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B5948" w:rsidRDefault="009B5948" w:rsidP="009B59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B5948" w:rsidRPr="009B5948" w:rsidRDefault="009B5948" w:rsidP="009B5948">
      <w:pPr>
        <w:spacing w:line="259" w:lineRule="auto"/>
        <w:rPr>
          <w:rFonts w:eastAsiaTheme="minorHAnsi"/>
          <w:b/>
          <w:sz w:val="24"/>
          <w:szCs w:val="24"/>
          <w:lang w:eastAsia="en-US"/>
        </w:rPr>
      </w:pPr>
      <w:r w:rsidRPr="009B5948">
        <w:rPr>
          <w:rFonts w:eastAsiaTheme="minorHAnsi"/>
          <w:b/>
          <w:sz w:val="24"/>
          <w:szCs w:val="24"/>
          <w:lang w:eastAsia="en-US"/>
        </w:rPr>
        <w:t>Klasa 7</w:t>
      </w:r>
    </w:p>
    <w:p w:rsidR="009B5948" w:rsidRPr="009B5948" w:rsidRDefault="009B5948" w:rsidP="009B5948">
      <w:pPr>
        <w:spacing w:line="259" w:lineRule="auto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>(04.05 - 08.05</w:t>
      </w:r>
      <w:r w:rsidRPr="009B5948">
        <w:rPr>
          <w:rFonts w:eastAsiaTheme="minorHAnsi"/>
          <w:sz w:val="24"/>
          <w:szCs w:val="24"/>
          <w:lang w:eastAsia="en-US"/>
        </w:rPr>
        <w:t>.2020)</w:t>
      </w:r>
    </w:p>
    <w:p w:rsidR="009B5948" w:rsidRDefault="009B5948" w:rsidP="009B5948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:rsidR="009B5948" w:rsidRDefault="009B5948" w:rsidP="009B59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 w:rsidRPr="009B5948">
        <w:rPr>
          <w:b/>
          <w:color w:val="000000"/>
          <w:sz w:val="24"/>
          <w:szCs w:val="24"/>
        </w:rPr>
        <w:t>Temat:</w:t>
      </w:r>
      <w:r w:rsidRPr="009B5948">
        <w:rPr>
          <w:color w:val="000000"/>
          <w:sz w:val="24"/>
          <w:szCs w:val="24"/>
        </w:rPr>
        <w:t xml:space="preserve"> </w:t>
      </w:r>
      <w:r w:rsidRPr="009B5948">
        <w:rPr>
          <w:color w:val="000000"/>
          <w:sz w:val="24"/>
          <w:szCs w:val="24"/>
        </w:rPr>
        <w:t xml:space="preserve">Charakterystyka postaw bohaterów opowiadania </w:t>
      </w:r>
      <w:r w:rsidRPr="009B5948">
        <w:rPr>
          <w:i/>
          <w:color w:val="000000"/>
          <w:sz w:val="24"/>
          <w:szCs w:val="24"/>
        </w:rPr>
        <w:t>Lew</w:t>
      </w:r>
      <w:r w:rsidRPr="009B5948">
        <w:rPr>
          <w:color w:val="000000"/>
          <w:sz w:val="24"/>
          <w:szCs w:val="24"/>
        </w:rPr>
        <w:t xml:space="preserve"> Sławomira Mrożka.ps. 354</w:t>
      </w:r>
      <w:r>
        <w:rPr>
          <w:color w:val="000000"/>
          <w:sz w:val="24"/>
          <w:szCs w:val="24"/>
        </w:rPr>
        <w:t>-</w:t>
      </w:r>
    </w:p>
    <w:p w:rsidR="009B5948" w:rsidRDefault="009B5948" w:rsidP="009B59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 godzina</w:t>
      </w:r>
    </w:p>
    <w:p w:rsidR="009B5948" w:rsidRDefault="009B5948" w:rsidP="009B59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9B5948" w:rsidRDefault="009B5948" w:rsidP="009B59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Przepisz temat do zeszytu.</w:t>
      </w:r>
    </w:p>
    <w:p w:rsidR="009B5948" w:rsidRDefault="009B5948" w:rsidP="009B59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2. Przeczytaj opowiadanie Lew Sławomira Mrożka z podręcznika </w:t>
      </w:r>
      <w:r w:rsidRPr="009B5948">
        <w:rPr>
          <w:color w:val="000000"/>
          <w:sz w:val="24"/>
          <w:szCs w:val="24"/>
        </w:rPr>
        <w:t>s. 354</w:t>
      </w:r>
    </w:p>
    <w:p w:rsidR="009B5948" w:rsidRDefault="009B5948" w:rsidP="009B59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Wykonaj zadanie 2 s.355</w:t>
      </w:r>
    </w:p>
    <w:p w:rsidR="009B5948" w:rsidRPr="009B5948" w:rsidRDefault="009B5948" w:rsidP="009B59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 Naucz się czytać opowiadania.</w:t>
      </w:r>
    </w:p>
    <w:p w:rsidR="00BA66EE" w:rsidRDefault="009B5948" w:rsidP="009B5948">
      <w:pPr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52606F">
        <w:rPr>
          <w:sz w:val="24"/>
          <w:szCs w:val="24"/>
        </w:rPr>
        <w:t>Ocenie podlega notatka w zeszycie</w:t>
      </w:r>
      <w:r>
        <w:rPr>
          <w:sz w:val="24"/>
          <w:szCs w:val="24"/>
        </w:rPr>
        <w:t>.</w:t>
      </w:r>
    </w:p>
    <w:p w:rsidR="009B5948" w:rsidRDefault="009B5948" w:rsidP="009B5948">
      <w:pPr>
        <w:rPr>
          <w:sz w:val="24"/>
          <w:szCs w:val="24"/>
        </w:rPr>
      </w:pPr>
    </w:p>
    <w:p w:rsidR="009B5948" w:rsidRDefault="009B5948" w:rsidP="009B5948">
      <w:pPr>
        <w:rPr>
          <w:color w:val="000000"/>
          <w:sz w:val="24"/>
          <w:szCs w:val="24"/>
        </w:rPr>
      </w:pPr>
      <w:r w:rsidRPr="00D346C7">
        <w:rPr>
          <w:b/>
          <w:sz w:val="24"/>
          <w:szCs w:val="24"/>
        </w:rPr>
        <w:t>Temat :</w:t>
      </w:r>
      <w:r w:rsidRPr="009B5948">
        <w:rPr>
          <w:color w:val="000000"/>
        </w:rPr>
        <w:t xml:space="preserve"> </w:t>
      </w:r>
      <w:r w:rsidRPr="009B5948">
        <w:rPr>
          <w:color w:val="000000"/>
          <w:sz w:val="24"/>
          <w:szCs w:val="24"/>
        </w:rPr>
        <w:t xml:space="preserve">Debata o miejscu, w którym mieszkamy, zainspirowana poematem Tomasza Różyckiego </w:t>
      </w:r>
      <w:r w:rsidRPr="009B5948">
        <w:rPr>
          <w:i/>
          <w:color w:val="000000"/>
          <w:sz w:val="24"/>
          <w:szCs w:val="24"/>
        </w:rPr>
        <w:t>Dwanaście stacji</w:t>
      </w:r>
      <w:r>
        <w:rPr>
          <w:i/>
          <w:color w:val="000000"/>
          <w:sz w:val="24"/>
          <w:szCs w:val="24"/>
        </w:rPr>
        <w:t xml:space="preserve"> </w:t>
      </w:r>
      <w:r w:rsidRPr="009B5948">
        <w:rPr>
          <w:color w:val="000000"/>
          <w:sz w:val="24"/>
          <w:szCs w:val="24"/>
        </w:rPr>
        <w:t>podręcznik s.</w:t>
      </w:r>
      <w:r>
        <w:rPr>
          <w:color w:val="000000"/>
          <w:sz w:val="24"/>
          <w:szCs w:val="24"/>
        </w:rPr>
        <w:t xml:space="preserve"> 356 – 2godziny</w:t>
      </w:r>
    </w:p>
    <w:p w:rsidR="009B5948" w:rsidRDefault="009B5948" w:rsidP="009B5948">
      <w:pPr>
        <w:rPr>
          <w:color w:val="000000"/>
          <w:sz w:val="24"/>
          <w:szCs w:val="24"/>
        </w:rPr>
      </w:pPr>
    </w:p>
    <w:p w:rsidR="009B5948" w:rsidRDefault="009B5948" w:rsidP="009B5948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1. Przepisz temat do zeszytu.</w:t>
      </w:r>
    </w:p>
    <w:p w:rsidR="009B5948" w:rsidRDefault="009B5948" w:rsidP="009B594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 P</w:t>
      </w:r>
      <w:r>
        <w:rPr>
          <w:color w:val="000000"/>
          <w:sz w:val="24"/>
          <w:szCs w:val="24"/>
        </w:rPr>
        <w:t xml:space="preserve">rzeczytaj wiersz T. Różyckiego </w:t>
      </w:r>
      <w:r w:rsidRPr="009B5948">
        <w:rPr>
          <w:color w:val="000000"/>
          <w:sz w:val="24"/>
          <w:szCs w:val="24"/>
        </w:rPr>
        <w:t>Dwanaście stacji</w:t>
      </w:r>
      <w:r>
        <w:rPr>
          <w:color w:val="000000"/>
          <w:sz w:val="24"/>
          <w:szCs w:val="24"/>
        </w:rPr>
        <w:t xml:space="preserve"> s.356</w:t>
      </w:r>
    </w:p>
    <w:p w:rsidR="009B5948" w:rsidRDefault="009B5948" w:rsidP="009B5948">
      <w:pP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 Analiza i interpretacja wiersza. Napisz notatkę do zeszytu.</w:t>
      </w:r>
    </w:p>
    <w:p w:rsidR="009B5948" w:rsidRDefault="009B5948" w:rsidP="009B5948">
      <w:pPr>
        <w:spacing w:line="276" w:lineRule="auto"/>
        <w:rPr>
          <w:rFonts w:ascii="Verdana" w:hAnsi="Verdana"/>
          <w:color w:val="000000"/>
          <w:sz w:val="21"/>
          <w:szCs w:val="21"/>
          <w:bdr w:val="none" w:sz="0" w:space="0" w:color="auto" w:frame="1"/>
        </w:rPr>
      </w:pPr>
      <w:r>
        <w:rPr>
          <w:color w:val="000000"/>
          <w:sz w:val="24"/>
          <w:szCs w:val="24"/>
        </w:rPr>
        <w:t xml:space="preserve">   </w:t>
      </w:r>
      <w:r w:rsidRPr="009B5948">
        <w:rPr>
          <w:color w:val="000000"/>
          <w:sz w:val="24"/>
          <w:szCs w:val="24"/>
        </w:rPr>
        <w:t xml:space="preserve"> U</w:t>
      </w:r>
      <w:r w:rsidRPr="009B5948">
        <w:rPr>
          <w:color w:val="000000"/>
          <w:sz w:val="24"/>
          <w:szCs w:val="24"/>
          <w:shd w:val="clear" w:color="auto" w:fill="FFFFFF"/>
        </w:rPr>
        <w:t>twór został podzielony na tytułowe dwanaście rozdziałów. W sposób symboliczny liczba ta odwołuje czytelnika do dwunastu ksiąg romantycznego eposu </w:t>
      </w:r>
      <w:hyperlink r:id="rId5" w:history="1">
        <w:r w:rsidRPr="009B5948">
          <w:rPr>
            <w:rStyle w:val="Pogrubienie"/>
            <w:rFonts w:eastAsiaTheme="majorEastAsia"/>
            <w:b w:val="0"/>
            <w:sz w:val="24"/>
            <w:szCs w:val="24"/>
            <w:shd w:val="clear" w:color="auto" w:fill="FFFFFF"/>
          </w:rPr>
          <w:t>Adama Mickiewicza</w:t>
        </w:r>
      </w:hyperlink>
      <w:r w:rsidRPr="009B5948">
        <w:rPr>
          <w:sz w:val="24"/>
          <w:szCs w:val="24"/>
          <w:shd w:val="clear" w:color="auto" w:fill="FFFFFF"/>
        </w:rPr>
        <w:t> pt.</w:t>
      </w:r>
      <w:hyperlink r:id="rId6" w:history="1">
        <w:r w:rsidRPr="009B5948">
          <w:rPr>
            <w:rStyle w:val="Pogrubienie"/>
            <w:rFonts w:eastAsiaTheme="majorEastAsia"/>
            <w:sz w:val="24"/>
            <w:szCs w:val="24"/>
            <w:shd w:val="clear" w:color="auto" w:fill="FFFFFF"/>
          </w:rPr>
          <w:t> </w:t>
        </w:r>
        <w:r w:rsidRPr="009B5948">
          <w:rPr>
            <w:rStyle w:val="Uwydatnienie"/>
            <w:bCs/>
            <w:sz w:val="24"/>
            <w:szCs w:val="24"/>
            <w:shd w:val="clear" w:color="auto" w:fill="FFFFFF"/>
          </w:rPr>
          <w:t>Pan Tadeusz</w:t>
        </w:r>
      </w:hyperlink>
      <w:r w:rsidRPr="009B5948">
        <w:rPr>
          <w:sz w:val="24"/>
          <w:szCs w:val="24"/>
          <w:shd w:val="clear" w:color="auto" w:fill="FFFFFF"/>
        </w:rPr>
        <w:t xml:space="preserve">. Poza konstrukcją u </w:t>
      </w:r>
      <w:r w:rsidR="00D346C7">
        <w:rPr>
          <w:sz w:val="24"/>
          <w:szCs w:val="24"/>
          <w:shd w:val="clear" w:color="auto" w:fill="FFFFFF"/>
        </w:rPr>
        <w:t xml:space="preserve">T. </w:t>
      </w:r>
      <w:r w:rsidRPr="009B5948">
        <w:rPr>
          <w:sz w:val="24"/>
          <w:szCs w:val="24"/>
          <w:shd w:val="clear" w:color="auto" w:fill="FFFFFF"/>
        </w:rPr>
        <w:t xml:space="preserve">Różyckiego znajduje się również wiele innych nawiązań do </w:t>
      </w:r>
      <w:r w:rsidRPr="009B5948">
        <w:rPr>
          <w:color w:val="000000"/>
          <w:sz w:val="24"/>
          <w:szCs w:val="24"/>
          <w:shd w:val="clear" w:color="auto" w:fill="FFFFFF"/>
        </w:rPr>
        <w:t>tradycji romantycznej. Poemat utrzymany jest w stylistyce stylizowanej na język dawny, wręcz staroświecki. W tekście nie brakuje jednak współczesnych wulgaryzmów i mowy potocznej.</w:t>
      </w:r>
      <w:r w:rsidR="00D346C7" w:rsidRPr="00D346C7">
        <w:rPr>
          <w:rFonts w:ascii="Verdana" w:hAnsi="Verdana"/>
          <w:color w:val="000000"/>
          <w:sz w:val="21"/>
          <w:szCs w:val="21"/>
          <w:bdr w:val="none" w:sz="0" w:space="0" w:color="auto" w:frame="1"/>
        </w:rPr>
        <w:t xml:space="preserve"> </w:t>
      </w:r>
    </w:p>
    <w:p w:rsidR="00D346C7" w:rsidRDefault="00D346C7" w:rsidP="00D346C7">
      <w:pPr>
        <w:spacing w:line="276" w:lineRule="auto"/>
        <w:ind w:hanging="108"/>
        <w:rPr>
          <w:rFonts w:eastAsiaTheme="minorHAnsi"/>
          <w:sz w:val="24"/>
          <w:szCs w:val="24"/>
          <w:lang w:eastAsia="en-US"/>
        </w:rPr>
      </w:pPr>
      <w:r w:rsidRPr="00D346C7">
        <w:rPr>
          <w:color w:val="000000"/>
          <w:sz w:val="24"/>
          <w:szCs w:val="24"/>
          <w:bdr w:val="none" w:sz="0" w:space="0" w:color="auto" w:frame="1"/>
        </w:rPr>
        <w:t>4.</w:t>
      </w:r>
      <w:r>
        <w:rPr>
          <w:rFonts w:ascii="Verdana" w:hAnsi="Verdana"/>
          <w:color w:val="000000"/>
          <w:sz w:val="21"/>
          <w:szCs w:val="21"/>
          <w:bdr w:val="none" w:sz="0" w:space="0" w:color="auto" w:frame="1"/>
        </w:rPr>
        <w:t xml:space="preserve"> </w:t>
      </w:r>
      <w:r w:rsidRPr="00D346C7">
        <w:rPr>
          <w:color w:val="000000"/>
          <w:sz w:val="24"/>
          <w:szCs w:val="24"/>
          <w:bdr w:val="none" w:sz="0" w:space="0" w:color="auto" w:frame="1"/>
        </w:rPr>
        <w:t xml:space="preserve">Wypisz problemy miasta o których jest mowa w wierszu. Napisz je w zeszycie a notatkę </w:t>
      </w:r>
      <w:r>
        <w:rPr>
          <w:rFonts w:eastAsiaTheme="minorHAnsi"/>
          <w:sz w:val="24"/>
          <w:szCs w:val="24"/>
          <w:lang w:eastAsia="en-US"/>
        </w:rPr>
        <w:t>p</w:t>
      </w:r>
      <w:r w:rsidRPr="00D346C7">
        <w:rPr>
          <w:rFonts w:eastAsiaTheme="minorHAnsi"/>
          <w:sz w:val="24"/>
          <w:szCs w:val="24"/>
          <w:lang w:eastAsia="en-US"/>
        </w:rPr>
        <w:t xml:space="preserve">roszę odesłać na </w:t>
      </w:r>
      <w:hyperlink r:id="rId7" w:history="1">
        <w:r w:rsidRPr="00D346C7">
          <w:rPr>
            <w:rFonts w:eastAsiaTheme="minorHAnsi"/>
            <w:color w:val="0563C1" w:themeColor="hyperlink"/>
            <w:sz w:val="24"/>
            <w:szCs w:val="24"/>
            <w:u w:val="single"/>
            <w:lang w:eastAsia="en-US"/>
          </w:rPr>
          <w:t>maleckamagdalena5@gmail.com</w:t>
        </w:r>
      </w:hyperlink>
      <w:r w:rsidRPr="00D346C7">
        <w:rPr>
          <w:rFonts w:eastAsiaTheme="minorHAnsi"/>
          <w:sz w:val="24"/>
          <w:szCs w:val="24"/>
          <w:lang w:eastAsia="en-US"/>
        </w:rPr>
        <w:t xml:space="preserve"> lub na Messenger.</w:t>
      </w:r>
    </w:p>
    <w:p w:rsidR="00D346C7" w:rsidRDefault="00D346C7" w:rsidP="00D346C7">
      <w:pPr>
        <w:spacing w:line="276" w:lineRule="auto"/>
        <w:ind w:hanging="108"/>
        <w:rPr>
          <w:rFonts w:eastAsiaTheme="minorHAnsi"/>
          <w:sz w:val="24"/>
          <w:szCs w:val="24"/>
          <w:lang w:eastAsia="en-US"/>
        </w:rPr>
      </w:pPr>
    </w:p>
    <w:p w:rsidR="00D346C7" w:rsidRDefault="00D346C7" w:rsidP="00D346C7">
      <w:pPr>
        <w:pStyle w:val="Bezodstpw"/>
        <w:rPr>
          <w:sz w:val="24"/>
          <w:szCs w:val="24"/>
        </w:rPr>
      </w:pPr>
      <w:r w:rsidRPr="00D346C7">
        <w:rPr>
          <w:rFonts w:eastAsiaTheme="minorHAnsi"/>
          <w:b/>
          <w:sz w:val="24"/>
          <w:szCs w:val="24"/>
          <w:lang w:eastAsia="en-US"/>
        </w:rPr>
        <w:t>Temat :</w:t>
      </w:r>
      <w:r w:rsidRPr="00D346C7">
        <w:t xml:space="preserve"> </w:t>
      </w:r>
      <w:r w:rsidRPr="00D346C7">
        <w:rPr>
          <w:sz w:val="24"/>
          <w:szCs w:val="24"/>
        </w:rPr>
        <w:t>Streszczenie,</w:t>
      </w:r>
      <w:r>
        <w:rPr>
          <w:sz w:val="24"/>
          <w:szCs w:val="24"/>
        </w:rPr>
        <w:t xml:space="preserve"> </w:t>
      </w:r>
      <w:r w:rsidRPr="00D346C7">
        <w:rPr>
          <w:sz w:val="24"/>
          <w:szCs w:val="24"/>
        </w:rPr>
        <w:t>p. s. 359</w:t>
      </w:r>
      <w:r>
        <w:rPr>
          <w:sz w:val="24"/>
          <w:szCs w:val="24"/>
        </w:rPr>
        <w:t xml:space="preserve"> – 2 godziny</w:t>
      </w:r>
    </w:p>
    <w:p w:rsidR="00D346C7" w:rsidRDefault="00D346C7" w:rsidP="00D346C7">
      <w:pPr>
        <w:pStyle w:val="Bezodstpw"/>
        <w:rPr>
          <w:sz w:val="24"/>
          <w:szCs w:val="24"/>
        </w:rPr>
      </w:pPr>
    </w:p>
    <w:p w:rsidR="00607D3E" w:rsidRDefault="00607D3E" w:rsidP="00607D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 Przepisz temat do zeszytu.</w:t>
      </w:r>
    </w:p>
    <w:p w:rsidR="00607D3E" w:rsidRDefault="00607D3E" w:rsidP="00607D3E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4"/>
          <w:szCs w:val="24"/>
        </w:rPr>
      </w:pPr>
    </w:p>
    <w:p w:rsidR="00607D3E" w:rsidRPr="00607D3E" w:rsidRDefault="00607D3E" w:rsidP="00607D3E">
      <w:pPr>
        <w:pBdr>
          <w:top w:val="nil"/>
          <w:left w:val="nil"/>
          <w:bottom w:val="nil"/>
          <w:right w:val="nil"/>
          <w:between w:val="nil"/>
        </w:pBdr>
        <w:rPr>
          <w:spacing w:val="-5"/>
          <w:sz w:val="24"/>
          <w:szCs w:val="24"/>
        </w:rPr>
      </w:pPr>
      <w:r>
        <w:rPr>
          <w:spacing w:val="-5"/>
          <w:sz w:val="24"/>
          <w:szCs w:val="24"/>
        </w:rPr>
        <w:t xml:space="preserve"> 2.  </w:t>
      </w:r>
      <w:r w:rsidRPr="00607D3E">
        <w:rPr>
          <w:sz w:val="24"/>
          <w:szCs w:val="24"/>
          <w:shd w:val="clear" w:color="auto" w:fill="FFFFFF"/>
        </w:rPr>
        <w:t>Streszczenie jest to skrótowe przedstawienie jakiejś sytuacji, zdarzenia, przeczytanej książki itp. Służy przekształceniu obszernego materiału w krótki tekst, zawierający najważniejsze wątki. Stosowane jest zawsze wtedy, gdy coś komuś relacjonujemy.</w:t>
      </w:r>
    </w:p>
    <w:p w:rsidR="00607D3E" w:rsidRPr="00607D3E" w:rsidRDefault="00607D3E" w:rsidP="00607D3E">
      <w:pPr>
        <w:pBdr>
          <w:top w:val="nil"/>
          <w:left w:val="nil"/>
          <w:bottom w:val="nil"/>
          <w:right w:val="nil"/>
          <w:between w:val="nil"/>
        </w:pBdr>
        <w:rPr>
          <w:spacing w:val="-5"/>
          <w:sz w:val="24"/>
          <w:szCs w:val="24"/>
        </w:rPr>
      </w:pPr>
    </w:p>
    <w:p w:rsidR="00607D3E" w:rsidRPr="00607D3E" w:rsidRDefault="00607D3E" w:rsidP="00607D3E">
      <w:pPr>
        <w:pBdr>
          <w:top w:val="nil"/>
          <w:left w:val="nil"/>
          <w:bottom w:val="nil"/>
          <w:right w:val="nil"/>
          <w:between w:val="nil"/>
        </w:pBdr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                          </w:t>
      </w:r>
      <w:r w:rsidRPr="00607D3E">
        <w:rPr>
          <w:spacing w:val="-5"/>
          <w:sz w:val="24"/>
          <w:szCs w:val="24"/>
        </w:rPr>
        <w:t>Cechy dobrego streszczenia:</w:t>
      </w:r>
    </w:p>
    <w:p w:rsidR="00607D3E" w:rsidRPr="00607D3E" w:rsidRDefault="00607D3E" w:rsidP="00607D3E">
      <w:pPr>
        <w:numPr>
          <w:ilvl w:val="0"/>
          <w:numId w:val="1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powinno być krótkie, rzeczowe i zwięzłe;</w:t>
      </w:r>
    </w:p>
    <w:p w:rsidR="00607D3E" w:rsidRPr="00607D3E" w:rsidRDefault="00607D3E" w:rsidP="00607D3E">
      <w:pPr>
        <w:numPr>
          <w:ilvl w:val="0"/>
          <w:numId w:val="1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powinno dotyczyć tylko tego, co masz streścić;</w:t>
      </w:r>
    </w:p>
    <w:p w:rsidR="00607D3E" w:rsidRPr="00607D3E" w:rsidRDefault="00607D3E" w:rsidP="00607D3E">
      <w:pPr>
        <w:numPr>
          <w:ilvl w:val="0"/>
          <w:numId w:val="1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powinno zawierać najważniejsze, podstawowe wątki;</w:t>
      </w:r>
    </w:p>
    <w:p w:rsidR="00607D3E" w:rsidRPr="00607D3E" w:rsidRDefault="00607D3E" w:rsidP="00607D3E">
      <w:pPr>
        <w:numPr>
          <w:ilvl w:val="0"/>
          <w:numId w:val="1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powinno stanowić kwintesencję streszczanego dzieła;</w:t>
      </w:r>
    </w:p>
    <w:p w:rsidR="00607D3E" w:rsidRPr="00607D3E" w:rsidRDefault="00607D3E" w:rsidP="00607D3E">
      <w:pPr>
        <w:numPr>
          <w:ilvl w:val="0"/>
          <w:numId w:val="1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powinno być obiektywne;</w:t>
      </w:r>
    </w:p>
    <w:p w:rsidR="00607D3E" w:rsidRDefault="00607D3E" w:rsidP="00607D3E">
      <w:pPr>
        <w:numPr>
          <w:ilvl w:val="0"/>
          <w:numId w:val="1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powinno przedstawiać wydarzenia w kolejności chronologicznej.</w:t>
      </w:r>
    </w:p>
    <w:p w:rsidR="00607D3E" w:rsidRPr="00607D3E" w:rsidRDefault="00607D3E" w:rsidP="00607D3E">
      <w:pPr>
        <w:shd w:val="clear" w:color="auto" w:fill="FFFFFF"/>
        <w:ind w:left="1035"/>
        <w:rPr>
          <w:sz w:val="24"/>
          <w:szCs w:val="24"/>
        </w:rPr>
      </w:pPr>
      <w:r>
        <w:rPr>
          <w:spacing w:val="-5"/>
          <w:sz w:val="24"/>
          <w:szCs w:val="24"/>
        </w:rPr>
        <w:t xml:space="preserve">          </w:t>
      </w:r>
      <w:r w:rsidRPr="00607D3E">
        <w:rPr>
          <w:spacing w:val="-5"/>
          <w:sz w:val="24"/>
          <w:szCs w:val="24"/>
        </w:rPr>
        <w:t>Aby zrobić dobre streszczenie należy:</w:t>
      </w:r>
    </w:p>
    <w:p w:rsidR="00607D3E" w:rsidRPr="00607D3E" w:rsidRDefault="00607D3E" w:rsidP="00607D3E">
      <w:pPr>
        <w:numPr>
          <w:ilvl w:val="0"/>
          <w:numId w:val="2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uważnie przeczytać tekst wyjściowy;</w:t>
      </w:r>
    </w:p>
    <w:p w:rsidR="00607D3E" w:rsidRPr="00607D3E" w:rsidRDefault="00607D3E" w:rsidP="00607D3E">
      <w:pPr>
        <w:numPr>
          <w:ilvl w:val="0"/>
          <w:numId w:val="2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dokonać wyboru najważniejszych zdarzeń z akcji, którą chcesz streścić;</w:t>
      </w:r>
    </w:p>
    <w:p w:rsidR="00607D3E" w:rsidRPr="00607D3E" w:rsidRDefault="00607D3E" w:rsidP="00607D3E">
      <w:pPr>
        <w:numPr>
          <w:ilvl w:val="0"/>
          <w:numId w:val="2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zdecydować czy wybrane fakty ukazują sens dzieła;</w:t>
      </w:r>
    </w:p>
    <w:p w:rsidR="00607D3E" w:rsidRPr="00607D3E" w:rsidRDefault="00607D3E" w:rsidP="00607D3E">
      <w:pPr>
        <w:numPr>
          <w:ilvl w:val="0"/>
          <w:numId w:val="2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starać się być obiektywnym przy ich wyborze;</w:t>
      </w:r>
    </w:p>
    <w:p w:rsidR="00607D3E" w:rsidRPr="00607D3E" w:rsidRDefault="00607D3E" w:rsidP="00607D3E">
      <w:pPr>
        <w:numPr>
          <w:ilvl w:val="0"/>
          <w:numId w:val="2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lastRenderedPageBreak/>
        <w:t>przedstawić główne tezy własnymi słowami (może Ci w tym pomóc wynotowanie głównych myśli dzieła, podczas jego czytania);</w:t>
      </w:r>
    </w:p>
    <w:p w:rsidR="00607D3E" w:rsidRPr="00607D3E" w:rsidRDefault="00607D3E" w:rsidP="00607D3E">
      <w:pPr>
        <w:numPr>
          <w:ilvl w:val="0"/>
          <w:numId w:val="2"/>
        </w:numPr>
        <w:shd w:val="clear" w:color="auto" w:fill="FFFFFF"/>
        <w:ind w:left="1035"/>
        <w:rPr>
          <w:sz w:val="24"/>
          <w:szCs w:val="24"/>
        </w:rPr>
      </w:pPr>
      <w:r w:rsidRPr="00607D3E">
        <w:rPr>
          <w:sz w:val="24"/>
          <w:szCs w:val="24"/>
        </w:rPr>
        <w:t>używać krótkich, prostych zdań.</w:t>
      </w:r>
    </w:p>
    <w:p w:rsidR="00D346C7" w:rsidRDefault="00607D3E" w:rsidP="00607D3E">
      <w:pPr>
        <w:rPr>
          <w:sz w:val="24"/>
          <w:szCs w:val="24"/>
        </w:rPr>
      </w:pPr>
      <w:r>
        <w:rPr>
          <w:sz w:val="24"/>
          <w:szCs w:val="24"/>
        </w:rPr>
        <w:t>Przepisz notatkę do zeszytu.</w:t>
      </w:r>
    </w:p>
    <w:p w:rsidR="00607D3E" w:rsidRDefault="00607D3E" w:rsidP="00607D3E">
      <w:pPr>
        <w:rPr>
          <w:sz w:val="24"/>
          <w:szCs w:val="24"/>
        </w:rPr>
      </w:pPr>
    </w:p>
    <w:p w:rsidR="00607D3E" w:rsidRDefault="00607D3E" w:rsidP="00607D3E">
      <w:pPr>
        <w:rPr>
          <w:sz w:val="24"/>
          <w:szCs w:val="24"/>
        </w:rPr>
      </w:pPr>
      <w:r>
        <w:rPr>
          <w:sz w:val="24"/>
          <w:szCs w:val="24"/>
        </w:rPr>
        <w:t>3. Przeczytaj w podręczniku opowiadanie Trzy prawdy kanarka s.359. Opowiedz rodzicom w pięciu zdaniach treść opowiadania.</w:t>
      </w:r>
    </w:p>
    <w:p w:rsidR="00607D3E" w:rsidRDefault="00607D3E" w:rsidP="00607D3E">
      <w:pPr>
        <w:rPr>
          <w:sz w:val="24"/>
          <w:szCs w:val="24"/>
        </w:rPr>
      </w:pPr>
    </w:p>
    <w:p w:rsidR="00607D3E" w:rsidRDefault="00746659" w:rsidP="00607D3E">
      <w:pPr>
        <w:rPr>
          <w:sz w:val="24"/>
          <w:szCs w:val="24"/>
        </w:rPr>
      </w:pPr>
      <w:r>
        <w:rPr>
          <w:sz w:val="24"/>
          <w:szCs w:val="24"/>
        </w:rPr>
        <w:t>4. W</w:t>
      </w:r>
      <w:r w:rsidR="00607D3E">
        <w:rPr>
          <w:sz w:val="24"/>
          <w:szCs w:val="24"/>
        </w:rPr>
        <w:t>ykonaj zadanie 1 a,</w:t>
      </w:r>
      <w:r>
        <w:rPr>
          <w:sz w:val="24"/>
          <w:szCs w:val="24"/>
        </w:rPr>
        <w:t xml:space="preserve"> </w:t>
      </w:r>
      <w:r w:rsidR="00607D3E">
        <w:rPr>
          <w:sz w:val="24"/>
          <w:szCs w:val="24"/>
        </w:rPr>
        <w:t>d w zeszycie ćwiczeń</w:t>
      </w:r>
      <w:r>
        <w:rPr>
          <w:sz w:val="24"/>
          <w:szCs w:val="24"/>
        </w:rPr>
        <w:t xml:space="preserve"> 2</w:t>
      </w:r>
      <w:r w:rsidR="00607D3E">
        <w:rPr>
          <w:sz w:val="24"/>
          <w:szCs w:val="24"/>
        </w:rPr>
        <w:t xml:space="preserve"> s12</w:t>
      </w:r>
      <w:r>
        <w:rPr>
          <w:sz w:val="24"/>
          <w:szCs w:val="24"/>
        </w:rPr>
        <w:t>6.</w:t>
      </w:r>
    </w:p>
    <w:p w:rsidR="00746659" w:rsidRDefault="00746659" w:rsidP="00607D3E">
      <w:pPr>
        <w:rPr>
          <w:sz w:val="24"/>
          <w:szCs w:val="24"/>
        </w:rPr>
      </w:pPr>
    </w:p>
    <w:p w:rsidR="00746659" w:rsidRDefault="00746659" w:rsidP="00746659">
      <w:pPr>
        <w:spacing w:line="276" w:lineRule="auto"/>
        <w:ind w:hanging="108"/>
        <w:rPr>
          <w:rFonts w:eastAsiaTheme="minorHAnsi"/>
          <w:sz w:val="24"/>
          <w:szCs w:val="24"/>
          <w:lang w:eastAsia="en-US"/>
        </w:rPr>
      </w:pPr>
      <w:r w:rsidRPr="00746659">
        <w:rPr>
          <w:rFonts w:eastAsiaTheme="minorHAnsi"/>
          <w:sz w:val="24"/>
          <w:szCs w:val="24"/>
          <w:lang w:eastAsia="en-US"/>
        </w:rPr>
        <w:t>Proszę odesłać</w:t>
      </w:r>
      <w:r>
        <w:rPr>
          <w:rFonts w:eastAsiaTheme="minorHAnsi"/>
          <w:sz w:val="24"/>
          <w:szCs w:val="24"/>
          <w:lang w:eastAsia="en-US"/>
        </w:rPr>
        <w:t xml:space="preserve"> wykonane ćwiczenie </w:t>
      </w:r>
      <w:r w:rsidRPr="00746659">
        <w:rPr>
          <w:rFonts w:eastAsiaTheme="minorHAnsi"/>
          <w:sz w:val="24"/>
          <w:szCs w:val="24"/>
          <w:lang w:eastAsia="en-US"/>
        </w:rPr>
        <w:t xml:space="preserve"> na </w:t>
      </w:r>
      <w:hyperlink r:id="rId8" w:history="1">
        <w:r w:rsidRPr="00746659">
          <w:rPr>
            <w:rFonts w:eastAsiaTheme="minorHAnsi"/>
            <w:color w:val="0563C1" w:themeColor="hyperlink"/>
            <w:sz w:val="24"/>
            <w:szCs w:val="24"/>
            <w:u w:val="single"/>
            <w:lang w:eastAsia="en-US"/>
          </w:rPr>
          <w:t>maleckamagdalena5@gmail.com</w:t>
        </w:r>
      </w:hyperlink>
      <w:r w:rsidRPr="00746659">
        <w:rPr>
          <w:rFonts w:eastAsiaTheme="minorHAnsi"/>
          <w:sz w:val="24"/>
          <w:szCs w:val="24"/>
          <w:lang w:eastAsia="en-US"/>
        </w:rPr>
        <w:t xml:space="preserve"> lub na Messenger.</w:t>
      </w:r>
    </w:p>
    <w:p w:rsidR="00746659" w:rsidRPr="00746659" w:rsidRDefault="00746659" w:rsidP="00746659">
      <w:pPr>
        <w:spacing w:line="276" w:lineRule="auto"/>
        <w:ind w:hanging="108"/>
        <w:rPr>
          <w:rFonts w:eastAsiaTheme="minorHAnsi"/>
          <w:sz w:val="24"/>
          <w:szCs w:val="24"/>
          <w:lang w:eastAsia="en-US"/>
        </w:rPr>
      </w:pPr>
      <w:r>
        <w:rPr>
          <w:rFonts w:eastAsiaTheme="minorHAnsi"/>
          <w:sz w:val="24"/>
          <w:szCs w:val="24"/>
          <w:lang w:eastAsia="en-US"/>
        </w:rPr>
        <w:t xml:space="preserve">Pozdrawiam </w:t>
      </w:r>
      <w:r w:rsidRPr="00746659">
        <w:rPr>
          <w:rFonts w:eastAsiaTheme="minorHAnsi"/>
          <w:sz w:val="24"/>
          <w:szCs w:val="24"/>
          <w:lang w:eastAsia="en-US"/>
        </w:rPr>
        <w:sym w:font="Wingdings" w:char="F04A"/>
      </w:r>
      <w:bookmarkStart w:id="0" w:name="_GoBack"/>
      <w:bookmarkEnd w:id="0"/>
    </w:p>
    <w:p w:rsidR="00746659" w:rsidRPr="00607D3E" w:rsidRDefault="00746659" w:rsidP="00607D3E">
      <w:pPr>
        <w:rPr>
          <w:sz w:val="24"/>
          <w:szCs w:val="24"/>
        </w:rPr>
      </w:pPr>
    </w:p>
    <w:sectPr w:rsidR="00746659" w:rsidRPr="00607D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77D484F"/>
    <w:multiLevelType w:val="multilevel"/>
    <w:tmpl w:val="7D28E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B0D1936"/>
    <w:multiLevelType w:val="multilevel"/>
    <w:tmpl w:val="CE6A2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5948"/>
    <w:rsid w:val="00607D3E"/>
    <w:rsid w:val="00746659"/>
    <w:rsid w:val="00985FD4"/>
    <w:rsid w:val="009B5948"/>
    <w:rsid w:val="00AA777E"/>
    <w:rsid w:val="00D346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9FB506"/>
  <w15:chartTrackingRefBased/>
  <w15:docId w15:val="{A1B06F87-A32E-4F13-8AF2-B94CDF9FB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9B59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607D3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Pogrubienie">
    <w:name w:val="Strong"/>
    <w:basedOn w:val="Domylnaczcionkaakapitu"/>
    <w:uiPriority w:val="22"/>
    <w:qFormat/>
    <w:rsid w:val="009B5948"/>
    <w:rPr>
      <w:b/>
      <w:bCs/>
    </w:rPr>
  </w:style>
  <w:style w:type="character" w:styleId="Uwydatnienie">
    <w:name w:val="Emphasis"/>
    <w:basedOn w:val="Domylnaczcionkaakapitu"/>
    <w:uiPriority w:val="20"/>
    <w:qFormat/>
    <w:rsid w:val="009B5948"/>
    <w:rPr>
      <w:i/>
      <w:iCs/>
    </w:rPr>
  </w:style>
  <w:style w:type="paragraph" w:styleId="Bezodstpw">
    <w:name w:val="No Spacing"/>
    <w:uiPriority w:val="1"/>
    <w:qFormat/>
    <w:rsid w:val="00D346C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607D3E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84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leckamagdalena5@gmail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leckamagdalena5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eszkola.pl/jezyk-polski/pan-tadeusz-1141.html" TargetMode="External"/><Relationship Id="rId5" Type="http://schemas.openxmlformats.org/officeDocument/2006/relationships/hyperlink" Target="https://eszkola.pl/jezyk-polski/adam-mickiewicz-1046.html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403</Words>
  <Characters>2422</Characters>
  <Application>Microsoft Office Word</Application>
  <DocSecurity>0</DocSecurity>
  <Lines>20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maleckamagdalena5@gmail.com</dc:creator>
  <cp:keywords/>
  <dc:description/>
  <cp:lastModifiedBy>maleckamagdalena5@gmail.com</cp:lastModifiedBy>
  <cp:revision>2</cp:revision>
  <dcterms:created xsi:type="dcterms:W3CDTF">2020-05-03T15:44:00Z</dcterms:created>
  <dcterms:modified xsi:type="dcterms:W3CDTF">2020-05-03T15:44:00Z</dcterms:modified>
</cp:coreProperties>
</file>