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D55" w:rsidRDefault="009B461D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85D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85D55">
        <w:rPr>
          <w:rFonts w:ascii="Times New Roman" w:hAnsi="Times New Roman" w:cs="Times New Roman"/>
          <w:sz w:val="24"/>
          <w:szCs w:val="24"/>
        </w:rPr>
        <w:t>.2020 (poniedziałek)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4s – Zuza P.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9B461D">
        <w:rPr>
          <w:rFonts w:ascii="Times New Roman" w:hAnsi="Times New Roman" w:cs="Times New Roman"/>
          <w:b/>
          <w:bCs/>
          <w:sz w:val="24"/>
          <w:szCs w:val="24"/>
          <w:u w:val="single"/>
        </w:rPr>
        <w:t>Bitwa Warszawska</w:t>
      </w:r>
      <w:r w:rsidRPr="00063A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7A04AA" w:rsidRDefault="007A04AA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zapisz notatkę: </w:t>
      </w:r>
    </w:p>
    <w:p w:rsidR="00E85D55" w:rsidRDefault="009B461D" w:rsidP="007A04A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Wojna polsko – bolszewicka rozpoczęła się na początku 1919 roku, ale główne działania rozegrały się w roku 1920. Polskie dowództwo z Naczelnikiem Państwa Józefem Piłsudskim na czele postanowiło czekać na rosyjskie uderzenie. Nasze wojska zaatakowały Rosję i zajęły znaczne jej obszary. W kwietniu 1920 roku polskie oddziały wkroczyły</w:t>
      </w:r>
      <w:r w:rsidR="00667C4F">
        <w:rPr>
          <w:rFonts w:ascii="Times New Roman" w:hAnsi="Times New Roman" w:cs="Times New Roman"/>
          <w:i/>
          <w:iCs/>
          <w:sz w:val="24"/>
          <w:szCs w:val="24"/>
        </w:rPr>
        <w:t xml:space="preserve"> do Kijowa na Ukrainie.</w:t>
      </w:r>
    </w:p>
    <w:p w:rsidR="00667C4F" w:rsidRPr="009B461D" w:rsidRDefault="00667C4F" w:rsidP="007A04AA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Wówczas Rosja przeszła do natarcia. Latem 1920 roku bolszewicy zagrozili Warszawie.</w:t>
      </w:r>
    </w:p>
    <w:p w:rsidR="00E85D55" w:rsidRPr="00667C4F" w:rsidRDefault="00667C4F" w:rsidP="007A04A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Decydująca bitwa wojny polsko – bolszewickiej rozegrała się w połowie sierpnia 1920 roku. Polacy tę bitwę wygrali. Bitwa zyskała nazwę </w:t>
      </w:r>
      <w:r>
        <w:rPr>
          <w:rFonts w:ascii="Times New Roman" w:hAnsi="Times New Roman" w:cs="Times New Roman"/>
          <w:b/>
          <w:bCs/>
          <w:sz w:val="24"/>
          <w:szCs w:val="24"/>
        </w:rPr>
        <w:t>cudu nad Wisłą.</w:t>
      </w:r>
    </w:p>
    <w:p w:rsidR="00E85D55" w:rsidRPr="007A04AA" w:rsidRDefault="00667C4F" w:rsidP="00E85D55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A04AA">
        <w:rPr>
          <w:rFonts w:ascii="Times New Roman" w:hAnsi="Times New Roman" w:cs="Times New Roman"/>
          <w:b/>
          <w:bCs/>
          <w:sz w:val="24"/>
          <w:szCs w:val="24"/>
        </w:rPr>
        <w:t xml:space="preserve">Odpowiedz na pytanie: </w:t>
      </w:r>
      <w:r w:rsidRPr="007A04AA">
        <w:rPr>
          <w:rFonts w:ascii="Times New Roman" w:hAnsi="Times New Roman" w:cs="Times New Roman"/>
          <w:b/>
          <w:bCs/>
          <w:i/>
          <w:iCs/>
          <w:sz w:val="24"/>
          <w:szCs w:val="24"/>
        </w:rPr>
        <w:t>Kiedy w Polsce obchodzone jest Święto Wojska Polskiego?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D6331" w:rsidRDefault="00ED6331" w:rsidP="00E85D55">
      <w:pPr>
        <w:rPr>
          <w:rFonts w:ascii="Times New Roman" w:hAnsi="Times New Roman" w:cs="Times New Roman"/>
          <w:sz w:val="24"/>
          <w:szCs w:val="24"/>
        </w:rPr>
      </w:pPr>
    </w:p>
    <w:p w:rsidR="00ED6331" w:rsidRDefault="00ED6331" w:rsidP="00E85D5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5D55" w:rsidRDefault="00ED6331" w:rsidP="00E85D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E85D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85D55">
        <w:rPr>
          <w:rFonts w:ascii="Times New Roman" w:hAnsi="Times New Roman" w:cs="Times New Roman"/>
          <w:sz w:val="24"/>
          <w:szCs w:val="24"/>
        </w:rPr>
        <w:t>.2020 (poniedziałek)</w:t>
      </w:r>
    </w:p>
    <w:p w:rsidR="00E85D55" w:rsidRDefault="00E85D55" w:rsidP="00E85D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:rsidR="00E85D55" w:rsidRDefault="00E85D55" w:rsidP="00E85D55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ED6331">
        <w:rPr>
          <w:rFonts w:ascii="Times New Roman" w:hAnsi="Times New Roman" w:cs="Times New Roman"/>
          <w:b/>
          <w:bCs/>
          <w:sz w:val="24"/>
          <w:szCs w:val="24"/>
          <w:u w:val="single"/>
        </w:rPr>
        <w:t>Kto spisywał dzieje Polski?</w:t>
      </w:r>
    </w:p>
    <w:p w:rsidR="00ED6331" w:rsidRDefault="00ED6331" w:rsidP="00E85D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spoza podstawy programowej</w:t>
      </w:r>
    </w:p>
    <w:p w:rsidR="00E85D55" w:rsidRDefault="00ED6331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Zapisz w zeszycie notatkę:</w:t>
      </w:r>
    </w:p>
    <w:p w:rsidR="00ED6331" w:rsidRPr="00ED6331" w:rsidRDefault="00ED6331" w:rsidP="000C76F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Dzieje Polski spisywali </w:t>
      </w:r>
      <w:r w:rsidRPr="000C76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kronikarze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Najstarsza z polskich kronik </w:t>
      </w:r>
      <w:r w:rsidR="000C76FC">
        <w:rPr>
          <w:rFonts w:ascii="Times New Roman" w:hAnsi="Times New Roman" w:cs="Times New Roman"/>
          <w:i/>
          <w:iCs/>
          <w:sz w:val="24"/>
          <w:szCs w:val="24"/>
        </w:rPr>
        <w:t xml:space="preserve">została napisana po łacinie przez </w:t>
      </w:r>
      <w:r w:rsidR="000C76FC" w:rsidRPr="000C76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Galla Anonima</w:t>
      </w:r>
      <w:r w:rsidR="000C76FC">
        <w:rPr>
          <w:rFonts w:ascii="Times New Roman" w:hAnsi="Times New Roman" w:cs="Times New Roman"/>
          <w:i/>
          <w:iCs/>
          <w:sz w:val="24"/>
          <w:szCs w:val="24"/>
        </w:rPr>
        <w:t xml:space="preserve">, który przebywał na dworze króla Bolesława Krzywoustego. Jego kronika obejmuje dzieje rodu Piastów do roku 1113. Na przełomie XII i XIII wieku powstała kronika, której autorem był biskup krakowski </w:t>
      </w:r>
      <w:r w:rsidR="000C76FC" w:rsidRPr="000C76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Wincenty Kadłubek</w:t>
      </w:r>
      <w:r w:rsidR="000C76FC">
        <w:rPr>
          <w:rFonts w:ascii="Times New Roman" w:hAnsi="Times New Roman" w:cs="Times New Roman"/>
          <w:i/>
          <w:iCs/>
          <w:sz w:val="24"/>
          <w:szCs w:val="24"/>
        </w:rPr>
        <w:t>. Jego kronika jest źródłem wiedzy na temat początków państwa polskiego aż do XIII wieku.</w:t>
      </w:r>
    </w:p>
    <w:p w:rsidR="00ED6331" w:rsidRDefault="00ED6331" w:rsidP="00E85D55">
      <w:pPr>
        <w:rPr>
          <w:rFonts w:ascii="Times New Roman" w:hAnsi="Times New Roman" w:cs="Times New Roman"/>
          <w:sz w:val="24"/>
          <w:szCs w:val="24"/>
        </w:rPr>
      </w:pPr>
    </w:p>
    <w:p w:rsidR="00ED6331" w:rsidRDefault="00ED6331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28777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85D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85D55">
        <w:rPr>
          <w:rFonts w:ascii="Times New Roman" w:hAnsi="Times New Roman" w:cs="Times New Roman"/>
          <w:sz w:val="24"/>
          <w:szCs w:val="24"/>
        </w:rPr>
        <w:t>.2020 (wtorek)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287775">
        <w:rPr>
          <w:rFonts w:ascii="Times New Roman" w:hAnsi="Times New Roman" w:cs="Times New Roman"/>
          <w:b/>
          <w:bCs/>
          <w:sz w:val="24"/>
          <w:szCs w:val="24"/>
          <w:u w:val="single"/>
        </w:rPr>
        <w:t>Podsumowanie wiadomości z działu VI.</w:t>
      </w:r>
    </w:p>
    <w:p w:rsidR="00287775" w:rsidRDefault="0028777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opracuj odpowiedzi na poniższe zagadnienia i </w:t>
      </w:r>
      <w:r w:rsidRPr="00287775">
        <w:rPr>
          <w:rFonts w:ascii="Times New Roman" w:hAnsi="Times New Roman" w:cs="Times New Roman"/>
          <w:color w:val="FF0000"/>
          <w:sz w:val="24"/>
          <w:szCs w:val="24"/>
        </w:rPr>
        <w:t>prześlij mi je do sprawdzenia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87775" w:rsidRDefault="00287775" w:rsidP="00287775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wydarzenie kojarzysz z datą?</w:t>
      </w:r>
    </w:p>
    <w:p w:rsidR="00287775" w:rsidRDefault="00287775" w:rsidP="0028777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966 rok - </w:t>
      </w:r>
      <w:r w:rsidR="00D40278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D40278" w:rsidRDefault="00D40278" w:rsidP="0028777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1025 rok - ___________________________________________________________</w:t>
      </w:r>
    </w:p>
    <w:p w:rsidR="00D40278" w:rsidRPr="00287775" w:rsidRDefault="00D40278" w:rsidP="0028777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1138 rok - ___________________________________________________________</w:t>
      </w:r>
    </w:p>
    <w:p w:rsidR="00287775" w:rsidRDefault="0054797A" w:rsidP="003B140F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był zjazd w Gnieźnie i jacy władcy wzięli w nim udział?</w:t>
      </w:r>
    </w:p>
    <w:p w:rsidR="0054797A" w:rsidRDefault="0054797A" w:rsidP="003B140F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Uporządkuj władców Polski w kolejności sprawowania przez nich rządów:</w:t>
      </w:r>
    </w:p>
    <w:p w:rsidR="0054797A" w:rsidRDefault="003B140F" w:rsidP="0054797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Bolesław Chrobry, Mieszko II, Władysław Herman, Mieszko I, Bolesław Krzywousty.</w:t>
      </w:r>
    </w:p>
    <w:p w:rsidR="003B140F" w:rsidRPr="0054797A" w:rsidRDefault="003B140F" w:rsidP="0054797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4797A" w:rsidRDefault="003B140F" w:rsidP="003B140F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Określ, czy podane zdanie jest prawdziwe (</w:t>
      </w:r>
      <w:r w:rsidRPr="003B140F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), czy fałszywe (</w:t>
      </w:r>
      <w:r w:rsidRPr="003B140F"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B140F" w:rsidRDefault="003B140F" w:rsidP="003B140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Dawni Słowianie, podobnie jak chrześcijanie, wyznawali jednego boga.</w:t>
      </w:r>
    </w:p>
    <w:p w:rsidR="003B140F" w:rsidRDefault="003B140F" w:rsidP="003B140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Pierwszą dynastią władców Polski byli Piastowie.</w:t>
      </w:r>
    </w:p>
    <w:p w:rsidR="003B140F" w:rsidRDefault="003B140F" w:rsidP="003B140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Chrzest Polski nastąpił w X wieku.</w:t>
      </w:r>
    </w:p>
    <w:p w:rsidR="003B140F" w:rsidRDefault="003B140F" w:rsidP="003B140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Przydomek „Chrobry” oznacza „waleczny”.</w:t>
      </w:r>
    </w:p>
    <w:p w:rsidR="003B140F" w:rsidRPr="003B140F" w:rsidRDefault="003B140F" w:rsidP="003B140F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Pierwsza koronacja polskiego władcy odbyła się w XII wieku.</w:t>
      </w:r>
    </w:p>
    <w:p w:rsidR="00287775" w:rsidRDefault="0028777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E254B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E85D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85D55">
        <w:rPr>
          <w:rFonts w:ascii="Times New Roman" w:hAnsi="Times New Roman" w:cs="Times New Roman"/>
          <w:sz w:val="24"/>
          <w:szCs w:val="24"/>
        </w:rPr>
        <w:t>.2020 (poniedziałek)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:rsidR="00E85D55" w:rsidRPr="00B0753D" w:rsidRDefault="00E85D55" w:rsidP="00E85D5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EE254B">
        <w:rPr>
          <w:rFonts w:ascii="Times New Roman" w:hAnsi="Times New Roman" w:cs="Times New Roman"/>
          <w:b/>
          <w:bCs/>
          <w:sz w:val="24"/>
          <w:szCs w:val="24"/>
          <w:u w:val="single"/>
        </w:rPr>
        <w:t>Sprawa polska w czasie I wojny światowej</w:t>
      </w:r>
      <w:r w:rsidRPr="00B075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informacje z podręcznika strona 1</w:t>
      </w:r>
      <w:r w:rsidR="00C874F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0-1</w:t>
      </w:r>
      <w:r w:rsidR="00C874F1">
        <w:rPr>
          <w:rFonts w:ascii="Times New Roman" w:hAnsi="Times New Roman" w:cs="Times New Roman"/>
          <w:sz w:val="24"/>
          <w:szCs w:val="24"/>
        </w:rPr>
        <w:t>83</w:t>
      </w:r>
    </w:p>
    <w:p w:rsidR="00C874F1" w:rsidRDefault="00C874F1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zeszycie zapisz notatkę:</w:t>
      </w:r>
    </w:p>
    <w:p w:rsidR="00C874F1" w:rsidRPr="00C874F1" w:rsidRDefault="00C874F1" w:rsidP="00C874F1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874F1">
        <w:rPr>
          <w:rFonts w:ascii="Times New Roman" w:hAnsi="Times New Roman" w:cs="Times New Roman"/>
          <w:i/>
          <w:iCs/>
          <w:sz w:val="24"/>
          <w:szCs w:val="24"/>
        </w:rPr>
        <w:t>5 listopada 1916 roku cesarze Niemiec i Austrii wydali odezwę do Polaków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 xml:space="preserve"> w której obiecują utworzenie państwa polskiego z dziedziczną monarchią. Zapowiadano także utworzenie wojska polskiego pod dowództwem ni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mieckim i austriackim.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8 stycznia 1918 w orędziu prezydent Stanów Zjednoczonych w trzynastym punkcje swego przemówienia stwierdził,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że powinno powstać niepodległe państwo polskie.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874F1">
        <w:rPr>
          <w:rFonts w:ascii="Times New Roman" w:hAnsi="Times New Roman" w:cs="Times New Roman"/>
          <w:i/>
          <w:iCs/>
          <w:sz w:val="24"/>
          <w:szCs w:val="24"/>
        </w:rPr>
        <w:t>Na konferencji w Wersalu Polskę reprezentowali Roman Dmowski i Ignacy Paderewski.</w:t>
      </w:r>
    </w:p>
    <w:p w:rsidR="00C874F1" w:rsidRDefault="00C874F1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Default="00EE254B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85D55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85D55">
        <w:rPr>
          <w:rFonts w:ascii="Times New Roman" w:hAnsi="Times New Roman" w:cs="Times New Roman"/>
          <w:sz w:val="24"/>
          <w:szCs w:val="24"/>
        </w:rPr>
        <w:t>.2020 (wtorek)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9F738A">
        <w:rPr>
          <w:rFonts w:ascii="Times New Roman" w:hAnsi="Times New Roman" w:cs="Times New Roman"/>
          <w:b/>
          <w:bCs/>
          <w:sz w:val="24"/>
          <w:szCs w:val="24"/>
          <w:u w:val="single"/>
        </w:rPr>
        <w:t>Powtórzenie wiadomości z rozdziału V.</w:t>
      </w:r>
    </w:p>
    <w:p w:rsidR="009F738A" w:rsidRDefault="009F738A" w:rsidP="009F7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opracuj odpowiedzi na poniższe zagadnienia i </w:t>
      </w:r>
      <w:r w:rsidRPr="00287775">
        <w:rPr>
          <w:rFonts w:ascii="Times New Roman" w:hAnsi="Times New Roman" w:cs="Times New Roman"/>
          <w:color w:val="FF0000"/>
          <w:sz w:val="24"/>
          <w:szCs w:val="24"/>
        </w:rPr>
        <w:t>prześlij mi je do sprawdzenia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738A" w:rsidRDefault="009F738A" w:rsidP="009F738A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wydarzenie kojarzysz z datą?</w:t>
      </w:r>
    </w:p>
    <w:p w:rsidR="00E85D55" w:rsidRDefault="009F738A" w:rsidP="009F73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1882r. _____________________________________________________________</w:t>
      </w:r>
    </w:p>
    <w:p w:rsidR="009F738A" w:rsidRDefault="009F738A" w:rsidP="009F73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1907r. _____________________________________________________________</w:t>
      </w:r>
    </w:p>
    <w:p w:rsidR="009F738A" w:rsidRDefault="009F738A" w:rsidP="009F73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28.06.1914r. ________________________________________________________</w:t>
      </w:r>
    </w:p>
    <w:p w:rsidR="009F738A" w:rsidRPr="009F738A" w:rsidRDefault="009F738A" w:rsidP="00FF464C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08.1914r._________________________________________________________</w:t>
      </w:r>
    </w:p>
    <w:p w:rsidR="009F738A" w:rsidRDefault="00FF464C" w:rsidP="00FF464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oznacza słowo ententa?</w:t>
      </w:r>
    </w:p>
    <w:p w:rsidR="00FF464C" w:rsidRDefault="00FF464C" w:rsidP="00FF464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Jaką nową broń zastosowano podczas działań wojennych na frontach I wojny światowej?</w:t>
      </w:r>
    </w:p>
    <w:p w:rsidR="00FF464C" w:rsidRDefault="00FF464C" w:rsidP="00FF464C">
      <w:pPr>
        <w:pStyle w:val="Akapitzlist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Kiedy i gdzie podpisano rozejm – kapitulację Niemiec w związku z I wojną światową?</w:t>
      </w:r>
    </w:p>
    <w:p w:rsidR="00E85D55" w:rsidRDefault="00E85D55" w:rsidP="00E85D55">
      <w:pPr>
        <w:rPr>
          <w:rFonts w:ascii="Times New Roman" w:hAnsi="Times New Roman" w:cs="Times New Roman"/>
          <w:sz w:val="24"/>
          <w:szCs w:val="24"/>
        </w:rPr>
      </w:pPr>
    </w:p>
    <w:p w:rsidR="00E85D55" w:rsidRPr="00606D58" w:rsidRDefault="00E85D55" w:rsidP="00E85D55"/>
    <w:p w:rsidR="006428E5" w:rsidRDefault="006428E5"/>
    <w:sectPr w:rsidR="006428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931EC"/>
    <w:multiLevelType w:val="hybridMultilevel"/>
    <w:tmpl w:val="6CB62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7039"/>
    <w:multiLevelType w:val="hybridMultilevel"/>
    <w:tmpl w:val="6CB62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57888"/>
    <w:multiLevelType w:val="hybridMultilevel"/>
    <w:tmpl w:val="84007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0EF6"/>
    <w:multiLevelType w:val="hybridMultilevel"/>
    <w:tmpl w:val="2626C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74CC1"/>
    <w:multiLevelType w:val="hybridMultilevel"/>
    <w:tmpl w:val="BBC052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55"/>
    <w:rsid w:val="000C76FC"/>
    <w:rsid w:val="00287775"/>
    <w:rsid w:val="003B140F"/>
    <w:rsid w:val="0049229F"/>
    <w:rsid w:val="0054797A"/>
    <w:rsid w:val="006428E5"/>
    <w:rsid w:val="00667C4F"/>
    <w:rsid w:val="007A04AA"/>
    <w:rsid w:val="009B461D"/>
    <w:rsid w:val="009F738A"/>
    <w:rsid w:val="00C874F1"/>
    <w:rsid w:val="00D40278"/>
    <w:rsid w:val="00D41599"/>
    <w:rsid w:val="00E85D55"/>
    <w:rsid w:val="00ED6331"/>
    <w:rsid w:val="00EE254B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0D83"/>
  <w15:chartTrackingRefBased/>
  <w15:docId w15:val="{5EF50B59-B0A2-4544-818F-059658B7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D5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5D5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85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182E-EA4F-453A-BB97-865EBAA2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9</cp:revision>
  <dcterms:created xsi:type="dcterms:W3CDTF">2020-03-27T16:52:00Z</dcterms:created>
  <dcterms:modified xsi:type="dcterms:W3CDTF">2020-03-27T19:05:00Z</dcterms:modified>
</cp:coreProperties>
</file>