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CDAA6" w14:textId="77777777" w:rsidR="00E84AC3" w:rsidRDefault="00E84AC3" w:rsidP="00E84A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30.03.2020r. (poniedziałek)</w:t>
      </w:r>
    </w:p>
    <w:p w14:paraId="5ECCC2EE" w14:textId="77777777" w:rsidR="005A524F" w:rsidRPr="005A524F" w:rsidRDefault="00E84AC3" w:rsidP="005A524F">
      <w:pPr>
        <w:pStyle w:val="Standard"/>
        <w:spacing w:line="360" w:lineRule="auto"/>
        <w:ind w:firstLine="33"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5A524F">
        <w:rPr>
          <w:rFonts w:ascii="Times New Roman" w:hAnsi="Times New Roman"/>
          <w:sz w:val="24"/>
          <w:szCs w:val="24"/>
        </w:rPr>
        <w:t>Temat</w:t>
      </w:r>
      <w:proofErr w:type="spellEnd"/>
      <w:r w:rsidRPr="005A524F">
        <w:rPr>
          <w:rFonts w:ascii="Times New Roman" w:hAnsi="Times New Roman"/>
          <w:b/>
          <w:bCs/>
          <w:sz w:val="24"/>
          <w:szCs w:val="24"/>
          <w:u w:val="single"/>
        </w:rPr>
        <w:t xml:space="preserve">: </w:t>
      </w:r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O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materializowaniu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się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myśli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–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czytamy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fragment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książki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Doroty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Kassjanowicz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r w:rsid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„</w:t>
      </w:r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30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znikających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 xml:space="preserve"> </w:t>
      </w:r>
      <w:proofErr w:type="spellStart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trampolin</w:t>
      </w:r>
      <w:proofErr w:type="spellEnd"/>
      <w:r w:rsidR="005A524F" w:rsidRPr="005A524F">
        <w:rPr>
          <w:rFonts w:ascii="Times New Roman" w:hAnsi="Times New Roman"/>
          <w:b/>
          <w:bCs/>
          <w:color w:val="auto"/>
          <w:sz w:val="24"/>
          <w:szCs w:val="24"/>
          <w:u w:val="single"/>
        </w:rPr>
        <w:t>”.</w:t>
      </w:r>
      <w:r w:rsidR="005A524F" w:rsidRPr="005A524F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0C64C710" w14:textId="77777777" w:rsidR="005A524F" w:rsidRPr="002C51B6" w:rsidRDefault="005A524F" w:rsidP="002C51B6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C51B6">
        <w:rPr>
          <w:rFonts w:ascii="Times New Roman" w:hAnsi="Times New Roman" w:cs="Times New Roman"/>
          <w:i/>
          <w:iCs/>
          <w:sz w:val="24"/>
          <w:szCs w:val="24"/>
        </w:rPr>
        <w:t>Przeczytaj czytankę „Znikająca trampolina” strona 250</w:t>
      </w:r>
    </w:p>
    <w:p w14:paraId="113570E1" w14:textId="77777777" w:rsidR="002C51B6" w:rsidRDefault="002C51B6" w:rsidP="002C51B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A3826D4" w14:textId="77777777" w:rsidR="002C51B6" w:rsidRDefault="002C51B6" w:rsidP="002C51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W zeszycie zapisz wyjaśnienie słowa </w:t>
      </w:r>
      <w:r w:rsidRPr="002C51B6">
        <w:rPr>
          <w:rFonts w:ascii="Times New Roman" w:hAnsi="Times New Roman" w:cs="Times New Roman"/>
          <w:b/>
          <w:bCs/>
          <w:sz w:val="24"/>
          <w:szCs w:val="24"/>
        </w:rPr>
        <w:t>zmaterializow</w:t>
      </w:r>
      <w:r>
        <w:rPr>
          <w:rFonts w:ascii="Times New Roman" w:hAnsi="Times New Roman" w:cs="Times New Roman"/>
          <w:b/>
          <w:bCs/>
          <w:sz w:val="24"/>
          <w:szCs w:val="24"/>
        </w:rPr>
        <w:t>ać: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C51B6">
        <w:rPr>
          <w:rFonts w:ascii="Times New Roman" w:eastAsia="Times New Roman" w:hAnsi="Times New Roman" w:cs="Times New Roman"/>
          <w:sz w:val="24"/>
          <w:szCs w:val="24"/>
          <w:lang w:eastAsia="pl-PL"/>
        </w:rPr>
        <w:t>uczynić coś materialnym, konkretnym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</w:t>
      </w:r>
      <w:r w:rsidRPr="002C51B6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sprawić, że ktoś będzie dbał przede wszystkim o własne korzyści materialne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7366A9B" w14:textId="77777777" w:rsidR="002C51B6" w:rsidRDefault="002C51B6" w:rsidP="002C51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A4A31D" w14:textId="77777777" w:rsidR="002C51B6" w:rsidRDefault="002C51B6" w:rsidP="002C51B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na podstawie tekstu wyjaśnij, na czym polegało zmaterializowanie trampoliny, myśli o pizzy czy o miło spędzonym dniu.</w:t>
      </w:r>
    </w:p>
    <w:p w14:paraId="20124B1B" w14:textId="77777777" w:rsidR="002C51B6" w:rsidRDefault="002C51B6" w:rsidP="00E84AC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D80DCB" w14:textId="49461BBB" w:rsidR="008B1F0F" w:rsidRDefault="008B1F0F" w:rsidP="00E84AC3">
      <w:pPr>
        <w:rPr>
          <w:rFonts w:ascii="Times New Roman" w:hAnsi="Times New Roman" w:cs="Times New Roman"/>
          <w:sz w:val="24"/>
          <w:szCs w:val="24"/>
        </w:rPr>
      </w:pPr>
    </w:p>
    <w:p w14:paraId="21A2AC61" w14:textId="78BBB7BD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5484B7D5" w14:textId="028D4F0F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021E9C6A" w14:textId="77777777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13960D6D" w14:textId="77777777" w:rsidR="00E84AC3" w:rsidRDefault="00E84AC3" w:rsidP="00E84A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31.03.2020r. (wtorek)</w:t>
      </w:r>
    </w:p>
    <w:p w14:paraId="7E8DB8A1" w14:textId="77777777" w:rsidR="00E84AC3" w:rsidRPr="006D7094" w:rsidRDefault="00E84AC3" w:rsidP="00E84AC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6D7094">
        <w:rPr>
          <w:rFonts w:ascii="Times New Roman" w:hAnsi="Times New Roman" w:cs="Times New Roman"/>
          <w:b/>
          <w:bCs/>
          <w:sz w:val="24"/>
          <w:szCs w:val="24"/>
          <w:u w:val="single"/>
        </w:rPr>
        <w:t>Kilka słów o zdrowym odżywianiu.</w:t>
      </w:r>
    </w:p>
    <w:p w14:paraId="3FEED692" w14:textId="77777777" w:rsidR="006D7094" w:rsidRDefault="006D7094" w:rsidP="00E84AC3">
      <w:pPr>
        <w:rPr>
          <w:rFonts w:ascii="Times New Roman" w:hAnsi="Times New Roman" w:cs="Times New Roman"/>
          <w:sz w:val="24"/>
          <w:szCs w:val="24"/>
        </w:rPr>
      </w:pPr>
    </w:p>
    <w:p w14:paraId="48AA646C" w14:textId="77777777" w:rsidR="006D7094" w:rsidRDefault="006D7094" w:rsidP="00E84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Przeczytaj tekst „Dieta cud, w domu głód” strona 257-258</w:t>
      </w:r>
    </w:p>
    <w:p w14:paraId="4BDB64B7" w14:textId="77777777" w:rsidR="006D7094" w:rsidRDefault="006D7094" w:rsidP="008501A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zeszycie odpowiedz pisemnie na pytania:</w:t>
      </w:r>
    </w:p>
    <w:p w14:paraId="3AB3A662" w14:textId="77777777" w:rsidR="006D7094" w:rsidRDefault="006D7094" w:rsidP="008501A2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postanowił zmienić sposób odżywiania i dlaczego?</w:t>
      </w:r>
    </w:p>
    <w:p w14:paraId="1902D8A4" w14:textId="77777777" w:rsidR="006D7094" w:rsidRDefault="006D7094" w:rsidP="008501A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zostało wy</w:t>
      </w:r>
      <w:r w:rsidR="008501A2">
        <w:rPr>
          <w:rFonts w:ascii="Times New Roman" w:hAnsi="Times New Roman" w:cs="Times New Roman"/>
          <w:sz w:val="24"/>
          <w:szCs w:val="24"/>
        </w:rPr>
        <w:t>eliminowane z codziennego jadłospisu?</w:t>
      </w:r>
    </w:p>
    <w:p w14:paraId="1D3DD9A8" w14:textId="77777777" w:rsidR="008501A2" w:rsidRDefault="008501A2" w:rsidP="008501A2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jakich produktach opiera się nowa dieta?</w:t>
      </w:r>
    </w:p>
    <w:p w14:paraId="68D3BFD8" w14:textId="77777777" w:rsidR="008501A2" w:rsidRPr="008501A2" w:rsidRDefault="008501A2" w:rsidP="008501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Zapoznaj się z definicją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przepisu kulinarnego</w:t>
      </w:r>
      <w:r>
        <w:rPr>
          <w:rFonts w:ascii="Times New Roman" w:hAnsi="Times New Roman" w:cs="Times New Roman"/>
          <w:sz w:val="24"/>
          <w:szCs w:val="24"/>
        </w:rPr>
        <w:t xml:space="preserve"> podręcznik, strona 259 i do zeszytu wpisz przepis na Twoją ulubioną potrawę lub deser.</w:t>
      </w:r>
    </w:p>
    <w:p w14:paraId="1E73BC0E" w14:textId="6B633732" w:rsidR="008501A2" w:rsidRDefault="008501A2" w:rsidP="00E84AC3">
      <w:pPr>
        <w:rPr>
          <w:rFonts w:ascii="Times New Roman" w:hAnsi="Times New Roman" w:cs="Times New Roman"/>
          <w:sz w:val="24"/>
          <w:szCs w:val="24"/>
        </w:rPr>
      </w:pPr>
    </w:p>
    <w:p w14:paraId="58495BD7" w14:textId="115521D9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0A00340A" w14:textId="44D90B92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559DB2C2" w14:textId="1DDFAAB3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28A44FEC" w14:textId="429AE1BB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4AD2AA56" w14:textId="77777777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59021EDB" w14:textId="77777777" w:rsidR="00E84AC3" w:rsidRDefault="00E84AC3" w:rsidP="00E84A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2.04.2020r. (czwartek)</w:t>
      </w:r>
    </w:p>
    <w:p w14:paraId="4A228772" w14:textId="0EDD7232" w:rsidR="00A04FED" w:rsidRPr="00B7591F" w:rsidRDefault="00E84AC3" w:rsidP="00E84A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A04FED" w:rsidRPr="00A04FED">
        <w:rPr>
          <w:rFonts w:ascii="Times New Roman" w:hAnsi="Times New Roman" w:cs="Times New Roman"/>
          <w:b/>
          <w:bCs/>
          <w:sz w:val="24"/>
          <w:szCs w:val="24"/>
          <w:u w:val="single"/>
        </w:rPr>
        <w:t>Wiadomości z Koryntu.</w:t>
      </w:r>
    </w:p>
    <w:p w14:paraId="29B2F742" w14:textId="77777777" w:rsidR="00A04FED" w:rsidRPr="00854F6B" w:rsidRDefault="00854F6B" w:rsidP="00E84AC3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Przeczytaj historię Syzyfa, podręcznik, strona 268-</w:t>
      </w:r>
      <w:r w:rsidR="00D546B0">
        <w:rPr>
          <w:rFonts w:ascii="Times New Roman" w:hAnsi="Times New Roman" w:cs="Times New Roman"/>
          <w:i/>
          <w:iCs/>
          <w:sz w:val="24"/>
          <w:szCs w:val="24"/>
        </w:rPr>
        <w:t>269</w:t>
      </w:r>
    </w:p>
    <w:p w14:paraId="51C46675" w14:textId="77777777" w:rsidR="00A04FED" w:rsidRDefault="00D546B0" w:rsidP="008B1F0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 pisemnie na pytania:</w:t>
      </w:r>
    </w:p>
    <w:p w14:paraId="769B7B48" w14:textId="77777777" w:rsidR="00D546B0" w:rsidRDefault="00D546B0" w:rsidP="008B1F0F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było dziełem króla Koryntu Syzyfa?</w:t>
      </w:r>
    </w:p>
    <w:p w14:paraId="45D55EC2" w14:textId="77777777" w:rsidR="00D546B0" w:rsidRDefault="00D546B0" w:rsidP="008B1F0F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co </w:t>
      </w:r>
      <w:proofErr w:type="spellStart"/>
      <w:r>
        <w:rPr>
          <w:rFonts w:ascii="Times New Roman" w:hAnsi="Times New Roman" w:cs="Times New Roman"/>
          <w:sz w:val="24"/>
          <w:szCs w:val="24"/>
        </w:rPr>
        <w:t>Dzeus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pogniewał się na Syzyfa i zesłał mu bożka śmierci?</w:t>
      </w:r>
    </w:p>
    <w:p w14:paraId="25A11E02" w14:textId="77777777" w:rsidR="00D546B0" w:rsidRPr="00D546B0" w:rsidRDefault="00D546B0" w:rsidP="008B1F0F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jaką karę skazali bogowie Syzyfa?</w:t>
      </w:r>
    </w:p>
    <w:p w14:paraId="3108EAED" w14:textId="77777777" w:rsidR="008B1F0F" w:rsidRPr="008B1F0F" w:rsidRDefault="008B1F0F" w:rsidP="008B1F0F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8B1F0F">
        <w:rPr>
          <w:rFonts w:ascii="Times New Roman" w:hAnsi="Times New Roman" w:cs="Times New Roman"/>
          <w:color w:val="FF0000"/>
          <w:sz w:val="24"/>
          <w:szCs w:val="24"/>
        </w:rPr>
        <w:t>Na kartce z małego bloku wykonaj rysunek, który będzie ilustracją do czytanki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(może być ilustracja kary, którą wykonywał Syzyf)</w:t>
      </w:r>
      <w:r w:rsidRPr="008B1F0F">
        <w:rPr>
          <w:rFonts w:ascii="Times New Roman" w:hAnsi="Times New Roman" w:cs="Times New Roman"/>
          <w:color w:val="FF0000"/>
          <w:sz w:val="24"/>
          <w:szCs w:val="24"/>
        </w:rPr>
        <w:t xml:space="preserve">, zrób zdjęcie i prześlij na mojego maila </w:t>
      </w:r>
      <w:hyperlink r:id="rId5" w:history="1">
        <w:r w:rsidRPr="008B1F0F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 w:rsidRPr="008B1F0F">
        <w:rPr>
          <w:rFonts w:ascii="Times New Roman" w:hAnsi="Times New Roman" w:cs="Times New Roman"/>
          <w:sz w:val="24"/>
          <w:szCs w:val="24"/>
        </w:rPr>
        <w:t xml:space="preserve"> lub telefon 694 718367</w:t>
      </w:r>
    </w:p>
    <w:p w14:paraId="3E29426A" w14:textId="6072B08B" w:rsidR="00D546B0" w:rsidRDefault="00D546B0" w:rsidP="00E84AC3">
      <w:pPr>
        <w:rPr>
          <w:rFonts w:ascii="Times New Roman" w:hAnsi="Times New Roman" w:cs="Times New Roman"/>
          <w:sz w:val="24"/>
          <w:szCs w:val="24"/>
        </w:rPr>
      </w:pPr>
    </w:p>
    <w:p w14:paraId="2AEBB02B" w14:textId="2ED23C23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5259CE60" w14:textId="5A4F1389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26AD66BB" w14:textId="654AE65A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05740369" w14:textId="4EB37829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56158C64" w14:textId="77777777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4FE5BED0" w14:textId="77777777" w:rsidR="00E84AC3" w:rsidRDefault="00E84AC3" w:rsidP="00E84A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3.04.2020r. (piątek)</w:t>
      </w:r>
    </w:p>
    <w:p w14:paraId="3BD61764" w14:textId="77777777" w:rsidR="00E84AC3" w:rsidRPr="00504695" w:rsidRDefault="00E84AC3" w:rsidP="00504695">
      <w:pPr>
        <w:pStyle w:val="Standard"/>
        <w:ind w:firstLine="0"/>
        <w:rPr>
          <w:rFonts w:ascii="Times New Roman" w:hAnsi="Times New Roman"/>
          <w:color w:val="auto"/>
          <w:sz w:val="20"/>
          <w:szCs w:val="20"/>
          <w:lang w:val="pl-PL"/>
        </w:rPr>
      </w:pPr>
      <w:r w:rsidRPr="00504695">
        <w:rPr>
          <w:rFonts w:ascii="Times New Roman" w:hAnsi="Times New Roman"/>
          <w:sz w:val="24"/>
          <w:szCs w:val="24"/>
        </w:rPr>
        <w:t>Temat:</w:t>
      </w:r>
      <w:r w:rsidR="00504695" w:rsidRPr="00504695">
        <w:rPr>
          <w:rFonts w:ascii="Times New Roman" w:hAnsi="Times New Roman"/>
          <w:sz w:val="24"/>
          <w:szCs w:val="24"/>
        </w:rPr>
        <w:t xml:space="preserve"> </w:t>
      </w:r>
      <w:r w:rsidR="00504695" w:rsidRPr="00504695">
        <w:rPr>
          <w:rFonts w:ascii="Times New Roman" w:hAnsi="Times New Roman"/>
          <w:b/>
          <w:bCs/>
          <w:color w:val="auto"/>
          <w:sz w:val="24"/>
          <w:szCs w:val="24"/>
          <w:u w:val="single"/>
          <w:lang w:val="pl-PL"/>
        </w:rPr>
        <w:t>Uczymy się rysować wykres zdania pojedynczego</w:t>
      </w:r>
      <w:r w:rsidR="00504695">
        <w:rPr>
          <w:rFonts w:ascii="Times New Roman" w:hAnsi="Times New Roman"/>
          <w:color w:val="auto"/>
          <w:sz w:val="20"/>
          <w:szCs w:val="20"/>
          <w:lang w:val="pl-PL"/>
        </w:rPr>
        <w:t xml:space="preserve">.                      </w:t>
      </w:r>
      <w:r>
        <w:rPr>
          <w:rFonts w:ascii="Times New Roman" w:hAnsi="Times New Roman"/>
          <w:sz w:val="24"/>
          <w:szCs w:val="24"/>
        </w:rPr>
        <w:t xml:space="preserve">(2 </w:t>
      </w:r>
      <w:proofErr w:type="spellStart"/>
      <w:r>
        <w:rPr>
          <w:rFonts w:ascii="Times New Roman" w:hAnsi="Times New Roman"/>
          <w:sz w:val="24"/>
          <w:szCs w:val="24"/>
        </w:rPr>
        <w:t>godziny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1F4C2B66" w14:textId="77777777" w:rsidR="00504695" w:rsidRDefault="00504695" w:rsidP="00E84AC3">
      <w:pPr>
        <w:rPr>
          <w:rFonts w:ascii="Times New Roman" w:hAnsi="Times New Roman" w:cs="Times New Roman"/>
          <w:sz w:val="24"/>
          <w:szCs w:val="24"/>
        </w:rPr>
      </w:pPr>
    </w:p>
    <w:p w14:paraId="03DB0D0F" w14:textId="3F642EB0" w:rsidR="00504695" w:rsidRDefault="00EF5B01" w:rsidP="00E84AC3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Przeczytaj tekst „Każdy się czegoś boi” z podręcznika, strona 259</w:t>
      </w:r>
    </w:p>
    <w:p w14:paraId="015FEE35" w14:textId="0F43A5C8" w:rsidR="00EF5B01" w:rsidRDefault="00EF5B01" w:rsidP="00E84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Następnie przeczytaj notatkę w tabeli strona 260. </w:t>
      </w:r>
    </w:p>
    <w:p w14:paraId="313BA753" w14:textId="06B1B351" w:rsidR="00EF5B01" w:rsidRDefault="00EF5B01" w:rsidP="00E84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Potem do zeszytu przerysuj przykładową analizę zdania pojedynczego ze strony 261</w:t>
      </w:r>
    </w:p>
    <w:p w14:paraId="6A38D475" w14:textId="36929A6C" w:rsidR="00EF5B01" w:rsidRDefault="00EF5B01" w:rsidP="00E84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Wykonaj w zeszycie zadanie 2a i 2b strona 260.</w:t>
      </w:r>
    </w:p>
    <w:p w14:paraId="2167ACDA" w14:textId="32A55788" w:rsidR="00EF5B01" w:rsidRDefault="00EF5B01" w:rsidP="00E84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koniec spróbuj wykonać zadanie 3 strona 261 i przepisz je do zeszytu.</w:t>
      </w:r>
    </w:p>
    <w:p w14:paraId="0D44EFE2" w14:textId="77777777" w:rsidR="00EF5B01" w:rsidRPr="00EF5B01" w:rsidRDefault="00EF5B01" w:rsidP="00E84AC3">
      <w:pPr>
        <w:rPr>
          <w:rFonts w:ascii="Times New Roman" w:hAnsi="Times New Roman" w:cs="Times New Roman"/>
          <w:sz w:val="24"/>
          <w:szCs w:val="24"/>
        </w:rPr>
      </w:pPr>
    </w:p>
    <w:p w14:paraId="0590A9D5" w14:textId="77777777" w:rsidR="00504695" w:rsidRDefault="00504695" w:rsidP="00E84AC3">
      <w:pPr>
        <w:rPr>
          <w:rFonts w:ascii="Times New Roman" w:hAnsi="Times New Roman" w:cs="Times New Roman"/>
          <w:sz w:val="24"/>
          <w:szCs w:val="24"/>
        </w:rPr>
      </w:pPr>
    </w:p>
    <w:p w14:paraId="19CFF865" w14:textId="3778DE2A" w:rsidR="00504695" w:rsidRDefault="00504695" w:rsidP="00E84AC3">
      <w:pPr>
        <w:rPr>
          <w:rFonts w:ascii="Times New Roman" w:hAnsi="Times New Roman" w:cs="Times New Roman"/>
          <w:sz w:val="24"/>
          <w:szCs w:val="24"/>
        </w:rPr>
      </w:pPr>
    </w:p>
    <w:p w14:paraId="5A78EE04" w14:textId="32EFD224" w:rsidR="00504695" w:rsidRDefault="00504695" w:rsidP="00E84AC3">
      <w:pPr>
        <w:rPr>
          <w:rFonts w:ascii="Times New Roman" w:hAnsi="Times New Roman" w:cs="Times New Roman"/>
          <w:sz w:val="24"/>
          <w:szCs w:val="24"/>
        </w:rPr>
      </w:pPr>
    </w:p>
    <w:p w14:paraId="6C4FF98D" w14:textId="13B7CDD2" w:rsidR="00504695" w:rsidRDefault="00504695" w:rsidP="00E84AC3">
      <w:pPr>
        <w:rPr>
          <w:rFonts w:ascii="Times New Roman" w:hAnsi="Times New Roman" w:cs="Times New Roman"/>
          <w:sz w:val="24"/>
          <w:szCs w:val="24"/>
        </w:rPr>
      </w:pPr>
    </w:p>
    <w:p w14:paraId="0D5F9D93" w14:textId="77777777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532577DA" w14:textId="77777777" w:rsidR="00504695" w:rsidRDefault="00504695" w:rsidP="00E84AC3">
      <w:pPr>
        <w:rPr>
          <w:rFonts w:ascii="Times New Roman" w:hAnsi="Times New Roman" w:cs="Times New Roman"/>
          <w:sz w:val="24"/>
          <w:szCs w:val="24"/>
        </w:rPr>
      </w:pPr>
    </w:p>
    <w:p w14:paraId="5F73DA1C" w14:textId="77777777" w:rsidR="00E84AC3" w:rsidRDefault="00E84AC3" w:rsidP="00E84A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6.04.2020r. (poniedziałek)</w:t>
      </w:r>
    </w:p>
    <w:p w14:paraId="7A833DEF" w14:textId="750B9728" w:rsidR="00E84AC3" w:rsidRPr="00EF5B01" w:rsidRDefault="00E84AC3" w:rsidP="00E84AC3">
      <w:pPr>
        <w:spacing w:after="0" w:line="360" w:lineRule="auto"/>
        <w:ind w:firstLine="34"/>
        <w:jc w:val="both"/>
        <w:rPr>
          <w:rFonts w:ascii="Times New Roman" w:eastAsia="Quasi-LucidaBright" w:hAnsi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Temat:</w:t>
      </w:r>
      <w:r>
        <w:rPr>
          <w:rFonts w:ascii="Times New Roman" w:eastAsia="Quasi-LucidaBright" w:hAnsi="Times New Roman"/>
          <w:sz w:val="20"/>
          <w:szCs w:val="20"/>
        </w:rPr>
        <w:t xml:space="preserve"> </w:t>
      </w:r>
      <w:r w:rsidR="00EF5B01" w:rsidRPr="00EF5B01">
        <w:rPr>
          <w:rFonts w:ascii="Times New Roman" w:hAnsi="Times New Roman"/>
          <w:b/>
          <w:bCs/>
          <w:sz w:val="24"/>
          <w:szCs w:val="24"/>
          <w:u w:val="single"/>
        </w:rPr>
        <w:t>Komu i dlaczego – według starożytnych Greków – udało się sprowadzić nieszczęścia i śmierć na ludzi?</w:t>
      </w:r>
    </w:p>
    <w:p w14:paraId="712A4A9A" w14:textId="433AA226" w:rsidR="00EF5B01" w:rsidRDefault="009909AC" w:rsidP="009909A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Przeczytaj czytankę</w:t>
      </w:r>
      <w:r w:rsidR="005B49DA">
        <w:rPr>
          <w:rFonts w:ascii="Times New Roman" w:hAnsi="Times New Roman" w:cs="Times New Roman"/>
          <w:i/>
          <w:iCs/>
          <w:sz w:val="24"/>
          <w:szCs w:val="24"/>
        </w:rPr>
        <w:t xml:space="preserve"> „Puszka Pandory”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strona 274</w:t>
      </w:r>
    </w:p>
    <w:p w14:paraId="4DF114D5" w14:textId="42942AF0" w:rsidR="009909AC" w:rsidRDefault="009909AC" w:rsidP="009909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Wykonaj zadanie i przepisz je do zeszytu</w:t>
      </w:r>
    </w:p>
    <w:p w14:paraId="49400CC5" w14:textId="25209B2A" w:rsidR="009909AC" w:rsidRDefault="009909AC" w:rsidP="009909A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Przy zdaniu, które według Ciebie jest </w:t>
      </w:r>
      <w:r w:rsidRPr="00990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prawdziwe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Pr="00990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postaw literę P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a które jest </w:t>
      </w:r>
      <w:r w:rsidRPr="009909AC">
        <w:rPr>
          <w:rFonts w:ascii="Times New Roman" w:hAnsi="Times New Roman" w:cs="Times New Roman"/>
          <w:b/>
          <w:bCs/>
          <w:i/>
          <w:iCs/>
          <w:sz w:val="24"/>
          <w:szCs w:val="24"/>
        </w:rPr>
        <w:t>fałszywe, postaw F</w:t>
      </w:r>
    </w:p>
    <w:p w14:paraId="6EED65B5" w14:textId="7ECDEBA7" w:rsidR="009909AC" w:rsidRDefault="009909AC" w:rsidP="009909A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Epimeteusz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ucieszył się, że bogowie są mu życzliwi i przyjął</w:t>
      </w:r>
      <w:r w:rsidR="00D0073A">
        <w:rPr>
          <w:rFonts w:ascii="Times New Roman" w:hAnsi="Times New Roman" w:cs="Times New Roman"/>
          <w:sz w:val="24"/>
          <w:szCs w:val="24"/>
        </w:rPr>
        <w:t xml:space="preserve"> do siebie Pandorę.</w:t>
      </w:r>
    </w:p>
    <w:p w14:paraId="3CD65264" w14:textId="3F4FA359" w:rsidR="00D0073A" w:rsidRDefault="00D0073A" w:rsidP="009909A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Atena, pomagając władcy bogów, nie znała zamiarów Zeusa.</w:t>
      </w:r>
    </w:p>
    <w:p w14:paraId="6D3A6811" w14:textId="29009D2A" w:rsidR="00D0073A" w:rsidRDefault="00D0073A" w:rsidP="009909A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Zeus postanowił ukarać Prometeusza i unieszczęśliwić ludzi.</w:t>
      </w:r>
    </w:p>
    <w:p w14:paraId="179A1FA3" w14:textId="62ED3CBB" w:rsidR="00D0073A" w:rsidRDefault="00D0073A" w:rsidP="009909A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Brat Prometeusza uległ natarczywym prośbom żony i pozwolił otworzyć puszkę.</w:t>
      </w:r>
    </w:p>
    <w:p w14:paraId="423FCC71" w14:textId="7BCA4004" w:rsidR="00D0073A" w:rsidRDefault="00D0073A" w:rsidP="009909A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Prometeusz podejrzewał bogów o podstęp, ale nie potrafił przekonać brata.</w:t>
      </w:r>
    </w:p>
    <w:p w14:paraId="1906D157" w14:textId="1F4C9CBF" w:rsidR="00D0073A" w:rsidRPr="009909AC" w:rsidRDefault="00D0073A" w:rsidP="009909AC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drodze na ziemię Pandorze towarzyszył Hefajstos, boski kowal i snycerz.</w:t>
      </w:r>
    </w:p>
    <w:p w14:paraId="4CFC588B" w14:textId="282CD14B" w:rsidR="00036FA7" w:rsidRDefault="00036FA7" w:rsidP="00E84AC3">
      <w:pPr>
        <w:rPr>
          <w:rFonts w:ascii="Times New Roman" w:hAnsi="Times New Roman" w:cs="Times New Roman"/>
          <w:sz w:val="24"/>
          <w:szCs w:val="24"/>
        </w:rPr>
      </w:pPr>
    </w:p>
    <w:p w14:paraId="5A65E942" w14:textId="12B27FF7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64E3EB4A" w14:textId="16C65771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</w:p>
    <w:p w14:paraId="5215508F" w14:textId="77777777" w:rsidR="00B7591F" w:rsidRDefault="00B7591F" w:rsidP="00E84AC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7EBEAE5" w14:textId="1F885A49" w:rsidR="00E84AC3" w:rsidRDefault="00E84AC3" w:rsidP="00E84AC3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7.04.2020r. (wtorek)</w:t>
      </w:r>
    </w:p>
    <w:p w14:paraId="509F0A6A" w14:textId="68AFFF17" w:rsidR="00E84AC3" w:rsidRDefault="00E84AC3" w:rsidP="005B49DA">
      <w:pPr>
        <w:spacing w:line="360" w:lineRule="auto"/>
        <w:rPr>
          <w:rFonts w:ascii="Times New Roman" w:eastAsia="Quasi-LucidaBright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Temat: </w:t>
      </w:r>
      <w:r w:rsidR="005B49DA" w:rsidRPr="00EF5B01">
        <w:rPr>
          <w:rFonts w:ascii="Times New Roman" w:hAnsi="Times New Roman"/>
          <w:b/>
          <w:bCs/>
          <w:sz w:val="24"/>
          <w:szCs w:val="24"/>
          <w:u w:val="single"/>
        </w:rPr>
        <w:t>Komu i dlaczego – według starożytnych Greków – udało się sprowadzić nieszczęścia i śmierć na ludzi?</w:t>
      </w:r>
    </w:p>
    <w:p w14:paraId="005F5955" w14:textId="01A3AD24" w:rsidR="00E84AC3" w:rsidRDefault="005B49DA" w:rsidP="00E84AC3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Dziś pracujemy ponownie na tekście „Puszka Pandory” strona 274.</w:t>
      </w:r>
    </w:p>
    <w:p w14:paraId="7F35EBA2" w14:textId="2A93986C" w:rsidR="005B49DA" w:rsidRDefault="005B49DA" w:rsidP="00E84AC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Do zeszytu zapisz pytania i odpowiedz na nie.</w:t>
      </w:r>
    </w:p>
    <w:p w14:paraId="7B4B395A" w14:textId="6A949032" w:rsidR="005B49DA" w:rsidRDefault="005B49DA" w:rsidP="005B49DA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Komu, według starożytnych Greków, udało się sprowadzić nieszczęścia i śmierć na ludzi?</w:t>
      </w:r>
    </w:p>
    <w:p w14:paraId="26C7B694" w14:textId="14D478BC" w:rsidR="005B49DA" w:rsidRDefault="005B49DA" w:rsidP="005B49DA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Napisz, dlaczego tak się stało?</w:t>
      </w:r>
    </w:p>
    <w:p w14:paraId="36287500" w14:textId="0EF5D4DF" w:rsidR="005B49DA" w:rsidRDefault="005B49DA" w:rsidP="005B49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F41C7F" w14:textId="0990A590" w:rsidR="005B49DA" w:rsidRPr="00A86FE8" w:rsidRDefault="005B49DA" w:rsidP="005B49D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 zeszycie lub na kartce opowiedz o tym jak, według mitu, choroby i nieszczęścia</w:t>
      </w:r>
      <w:r w:rsidR="00A86FE8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pojawiły się na ziemi. Napisz opowiadanie i prześlij je do mnie do oceny (zdjęcie lub jako dokument w mailu). </w:t>
      </w:r>
      <w:r w:rsidR="00A86F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Mój adres mailowy </w:t>
      </w:r>
      <w:hyperlink r:id="rId6" w:history="1">
        <w:r w:rsidR="00A86FE8" w:rsidRPr="0040380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izarybarczyk@o2.pl</w:t>
        </w:r>
      </w:hyperlink>
      <w:r w:rsidR="00A86F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telefon 694718367</w:t>
      </w:r>
    </w:p>
    <w:p w14:paraId="64F2B6AB" w14:textId="77777777" w:rsidR="00EB7DB9" w:rsidRPr="00E84AC3" w:rsidRDefault="00EB7DB9" w:rsidP="00E84AC3"/>
    <w:sectPr w:rsidR="00EB7DB9" w:rsidRPr="00E84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Quasi-LucidaBright">
    <w:altName w:val="Cambria"/>
    <w:charset w:val="38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440CD"/>
    <w:multiLevelType w:val="hybridMultilevel"/>
    <w:tmpl w:val="78E68E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B6AB7"/>
    <w:multiLevelType w:val="hybridMultilevel"/>
    <w:tmpl w:val="F9C80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555EC"/>
    <w:multiLevelType w:val="hybridMultilevel"/>
    <w:tmpl w:val="10D87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F3B41"/>
    <w:multiLevelType w:val="hybridMultilevel"/>
    <w:tmpl w:val="E87EAC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F0B81"/>
    <w:multiLevelType w:val="hybridMultilevel"/>
    <w:tmpl w:val="F9C80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07DE1"/>
    <w:multiLevelType w:val="hybridMultilevel"/>
    <w:tmpl w:val="E4540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E46D5"/>
    <w:multiLevelType w:val="hybridMultilevel"/>
    <w:tmpl w:val="25045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020B8"/>
    <w:multiLevelType w:val="hybridMultilevel"/>
    <w:tmpl w:val="C3845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C3"/>
    <w:rsid w:val="00036FA7"/>
    <w:rsid w:val="002C51B6"/>
    <w:rsid w:val="00504695"/>
    <w:rsid w:val="005A524F"/>
    <w:rsid w:val="005B49DA"/>
    <w:rsid w:val="006D7094"/>
    <w:rsid w:val="008501A2"/>
    <w:rsid w:val="00854F6B"/>
    <w:rsid w:val="008B1F0F"/>
    <w:rsid w:val="009909AC"/>
    <w:rsid w:val="00A04FED"/>
    <w:rsid w:val="00A86FE8"/>
    <w:rsid w:val="00B7591F"/>
    <w:rsid w:val="00D0073A"/>
    <w:rsid w:val="00D546B0"/>
    <w:rsid w:val="00E26305"/>
    <w:rsid w:val="00E84AC3"/>
    <w:rsid w:val="00EB7DB9"/>
    <w:rsid w:val="00EF5B01"/>
    <w:rsid w:val="00FF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7A6B6"/>
  <w15:chartTrackingRefBased/>
  <w15:docId w15:val="{3A791327-C43F-45EE-975C-C96BDCDB9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AC3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4A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E84AC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4AC3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E84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84AC3"/>
    <w:pPr>
      <w:ind w:left="720"/>
      <w:contextualSpacing/>
    </w:pPr>
  </w:style>
  <w:style w:type="paragraph" w:customStyle="1" w:styleId="verse">
    <w:name w:val="verse"/>
    <w:basedOn w:val="Normalny"/>
    <w:uiPriority w:val="99"/>
    <w:rsid w:val="00E84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84AC3"/>
    <w:rPr>
      <w:i/>
      <w:iCs/>
    </w:rPr>
  </w:style>
  <w:style w:type="paragraph" w:customStyle="1" w:styleId="Standard">
    <w:name w:val="Standard"/>
    <w:rsid w:val="005A524F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  <w:style w:type="character" w:customStyle="1" w:styleId="tytul">
    <w:name w:val="tytul"/>
    <w:basedOn w:val="Domylnaczcionkaakapitu"/>
    <w:rsid w:val="002C51B6"/>
  </w:style>
  <w:style w:type="character" w:styleId="Nierozpoznanawzmianka">
    <w:name w:val="Unresolved Mention"/>
    <w:basedOn w:val="Domylnaczcionkaakapitu"/>
    <w:uiPriority w:val="99"/>
    <w:semiHidden/>
    <w:unhideWhenUsed/>
    <w:rsid w:val="002C5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3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5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50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1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zarybarczyk@o2.pl" TargetMode="External"/><Relationship Id="rId5" Type="http://schemas.openxmlformats.org/officeDocument/2006/relationships/hyperlink" Target="mailto:izarybarczyk@o2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10</cp:revision>
  <dcterms:created xsi:type="dcterms:W3CDTF">2020-03-25T19:42:00Z</dcterms:created>
  <dcterms:modified xsi:type="dcterms:W3CDTF">2020-03-27T07:39:00Z</dcterms:modified>
</cp:coreProperties>
</file>