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Zagadnienia z historii dla klasy 4 na czas 30.03 - 10.04.2020 r. </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Temat: Tadeusz Kościuszko i kosynierzy</w:t>
      </w:r>
    </w:p>
    <w:p w:rsidR="00000000" w:rsidDel="00000000" w:rsidP="00000000" w:rsidRDefault="00000000" w:rsidRPr="00000000" w14:paraId="00000004">
      <w:pPr>
        <w:spacing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tab/>
        <w:t xml:space="preserve">Zapoznaj się z poniższym linkiem. Zwróć uwagę na tekst przysięgi, wizerunek T. Kościuszki, daty oraz pojęcia</w:t>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hyperlink r:id="rId6">
        <w:r w:rsidDel="00000000" w:rsidR="00000000" w:rsidRPr="00000000">
          <w:rPr>
            <w:rFonts w:ascii="Times New Roman" w:cs="Times New Roman" w:eastAsia="Times New Roman" w:hAnsi="Times New Roman"/>
            <w:color w:val="1155cc"/>
            <w:sz w:val="24"/>
            <w:szCs w:val="24"/>
            <w:u w:val="single"/>
            <w:rtl w:val="0"/>
          </w:rPr>
          <w:t xml:space="preserve">http://wlaczpolske.pl/index.php?etap=10&amp;i=1184</w:t>
        </w:r>
      </w:hyperlink>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tab/>
        <w:t xml:space="preserve">Zapisz w zeszycie ważne pojęcia i postacie:</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Kosynierzy -  chłopskie oddziały bojowe uzbrojone w kosy wykute na sztorc</w:t>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Bartosz Głowacki – chłop, kosynier, w bitwie pod Racławicami odznaczył się wielkim męstwem, własną czapką zgasił lont rosyjskiej armaty; został śmiertelnie ranny podczas bitwy pod Szczekocinami</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Tadeusz Kościuszko</w:t>
      </w:r>
      <w:r w:rsidDel="00000000" w:rsidR="00000000" w:rsidRPr="00000000">
        <w:rPr>
          <w:rFonts w:ascii="Times New Roman" w:cs="Times New Roman" w:eastAsia="Times New Roman" w:hAnsi="Times New Roman"/>
          <w:sz w:val="24"/>
          <w:szCs w:val="24"/>
          <w:rtl w:val="0"/>
        </w:rPr>
        <w:t xml:space="preserve"> -  najwyższy Naczelnik Siły Zbrojnej Narodowej w czasie insurekcji kościuszkowskiej, generał lejtnant wojska Rzeczypospolitej Obojga Narodów,</w:t>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tab/>
        <w:t xml:space="preserve">Zadania, na ocenę: Opisz wygląd i uzbrojenie kosyniera.  </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2066925" cy="2066925"/>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066925" cy="2066925"/>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Kogo przedstawia ilustracja?          </w:t>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214438" cy="1603375"/>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214438" cy="1603375"/>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czym mowi data 4 kwietnia 1794?........................................................</w:t>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Temat: Józef Wybicki i hymn Polski</w:t>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tab/>
        <w:t xml:space="preserve">Wysłuchaj nagrania hymnu</w:t>
      </w:r>
    </w:p>
    <w:p w:rsidR="00000000" w:rsidDel="00000000" w:rsidP="00000000" w:rsidRDefault="00000000" w:rsidRPr="00000000" w14:paraId="00000015">
      <w:pPr>
        <w:spacing w:line="360" w:lineRule="auto"/>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https://www.youtube.com/watch?v=AJsWz9SlpfA</w:t>
        </w:r>
      </w:hyperlink>
      <w:r w:rsidDel="00000000" w:rsidR="00000000" w:rsidRPr="00000000">
        <w:rPr>
          <w:rtl w:val="0"/>
        </w:rPr>
      </w:r>
    </w:p>
    <w:p w:rsidR="00000000" w:rsidDel="00000000" w:rsidP="00000000" w:rsidRDefault="00000000" w:rsidRPr="00000000" w14:paraId="0000001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tab/>
        <w:t xml:space="preserve">Przepisz notatkę do zeszytu:</w:t>
      </w:r>
    </w:p>
    <w:p w:rsidR="00000000" w:rsidDel="00000000" w:rsidP="00000000" w:rsidRDefault="00000000" w:rsidRPr="00000000" w14:paraId="0000001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Słowa hymnu – nazywanego Mazurek Dąbrowskiego – zostały napisane przez Józefa Wybickiego. Autor melodii, opartej na motywach ludowego mazurka (właściwie mazura) pozostaje nieznany. Po raz pierwszy wyśpiewano ją dla pożegnania legionistów. Dziś śpiewana jest ta pieśń między innymi na uroczystościach, apelach szkolnych i zawodach sportowych.</w:t>
      </w:r>
    </w:p>
    <w:p w:rsidR="00000000" w:rsidDel="00000000" w:rsidP="00000000" w:rsidRDefault="00000000" w:rsidRPr="00000000" w14:paraId="0000001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Symbole narodowe – to znaki rozpoznawcze każdego państwa.</w:t>
      </w:r>
    </w:p>
    <w:p w:rsidR="00000000" w:rsidDel="00000000" w:rsidP="00000000" w:rsidRDefault="00000000" w:rsidRPr="00000000" w14:paraId="00000019">
      <w:pPr>
        <w:spacing w:line="36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3.</w:t>
        <w:tab/>
      </w:r>
      <w:r w:rsidDel="00000000" w:rsidR="00000000" w:rsidRPr="00000000">
        <w:rPr>
          <w:rFonts w:ascii="Times New Roman" w:cs="Times New Roman" w:eastAsia="Times New Roman" w:hAnsi="Times New Roman"/>
          <w:sz w:val="24"/>
          <w:szCs w:val="24"/>
          <w:u w:val="single"/>
          <w:rtl w:val="0"/>
        </w:rPr>
        <w:t xml:space="preserve">Zadania, które podlegać będą ocenie:</w:t>
      </w:r>
    </w:p>
    <w:p w:rsidR="00000000" w:rsidDel="00000000" w:rsidP="00000000" w:rsidRDefault="00000000" w:rsidRPr="00000000" w14:paraId="0000001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Na podstawie omawianych lekcji  dokończ zdania – w nawiasie zaznacz prawidłową odpowiedź, tak żeby powstało zdanie prawdziwe: </w:t>
      </w:r>
    </w:p>
    <w:p w:rsidR="00000000" w:rsidDel="00000000" w:rsidP="00000000" w:rsidRDefault="00000000" w:rsidRPr="00000000" w14:paraId="0000001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Ostatnia bitwa Powstania Kościuszkowskiego odbyła się pod (Racławicami/Maciejowicami). </w:t>
      </w:r>
    </w:p>
    <w:p w:rsidR="00000000" w:rsidDel="00000000" w:rsidP="00000000" w:rsidRDefault="00000000" w:rsidRPr="00000000" w14:paraId="0000001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Legiony Polskie zostały utworzone we (Francji/Włoszech). </w:t>
      </w:r>
    </w:p>
    <w:p w:rsidR="00000000" w:rsidDel="00000000" w:rsidP="00000000" w:rsidRDefault="00000000" w:rsidRPr="00000000" w14:paraId="0000001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Jan Zamoyski był kanclerzem na dworze króla (Zygmunta Augusta/Stefana Batorego). </w:t>
      </w:r>
    </w:p>
    <w:p w:rsidR="00000000" w:rsidDel="00000000" w:rsidP="00000000" w:rsidRDefault="00000000" w:rsidRPr="00000000" w14:paraId="0000001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Pieśń „ Mazurek Dąbrowskiego” została napisana przez (Jana Henryka Dąbrowskiego/Józefa Wybickiego).</w:t>
      </w:r>
    </w:p>
    <w:p w:rsidR="00000000" w:rsidDel="00000000" w:rsidP="00000000" w:rsidRDefault="00000000" w:rsidRPr="00000000" w14:paraId="0000001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Uzupełnij polski hymn narodowy brakującymi wyrazami. (Polski, Bonaparte, Polska, Dąbrowski, Wisłę, włoskiej, żyjemy )</w:t>
      </w:r>
    </w:p>
    <w:p w:rsidR="00000000" w:rsidDel="00000000" w:rsidP="00000000" w:rsidRDefault="00000000" w:rsidRPr="00000000" w14:paraId="0000002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Jeszcze …………. nie zginęła</w:t>
      </w:r>
    </w:p>
    <w:p w:rsidR="00000000" w:rsidDel="00000000" w:rsidP="00000000" w:rsidRDefault="00000000" w:rsidRPr="00000000" w14:paraId="0000002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Kiedy my ……………… </w:t>
      </w:r>
    </w:p>
    <w:p w:rsidR="00000000" w:rsidDel="00000000" w:rsidP="00000000" w:rsidRDefault="00000000" w:rsidRPr="00000000" w14:paraId="0000002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 nam obca przemoc wzięła,</w:t>
      </w:r>
    </w:p>
    <w:p w:rsidR="00000000" w:rsidDel="00000000" w:rsidP="00000000" w:rsidRDefault="00000000" w:rsidRPr="00000000" w14:paraId="0000002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Szablą odbierzemy. </w:t>
      </w:r>
    </w:p>
    <w:p w:rsidR="00000000" w:rsidDel="00000000" w:rsidP="00000000" w:rsidRDefault="00000000" w:rsidRPr="00000000" w14:paraId="0000002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Marsz, marsz ………………</w:t>
      </w:r>
    </w:p>
    <w:p w:rsidR="00000000" w:rsidDel="00000000" w:rsidP="00000000" w:rsidRDefault="00000000" w:rsidRPr="00000000" w14:paraId="0000002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Z ziemi ……………………… do ………………………. </w:t>
      </w:r>
    </w:p>
    <w:p w:rsidR="00000000" w:rsidDel="00000000" w:rsidP="00000000" w:rsidRDefault="00000000" w:rsidRPr="00000000" w14:paraId="0000002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 twoim przewodem </w:t>
      </w:r>
    </w:p>
    <w:p w:rsidR="00000000" w:rsidDel="00000000" w:rsidP="00000000" w:rsidRDefault="00000000" w:rsidRPr="00000000" w14:paraId="0000002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Złączym się z narodem.</w:t>
      </w:r>
    </w:p>
    <w:p w:rsidR="00000000" w:rsidDel="00000000" w:rsidP="00000000" w:rsidRDefault="00000000" w:rsidRPr="00000000" w14:paraId="0000002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Przejdziem ………………… </w:t>
      </w:r>
    </w:p>
    <w:p w:rsidR="00000000" w:rsidDel="00000000" w:rsidP="00000000" w:rsidRDefault="00000000" w:rsidRPr="00000000" w14:paraId="0000002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Przejdziem Wartę,</w:t>
      </w:r>
    </w:p>
    <w:p w:rsidR="00000000" w:rsidDel="00000000" w:rsidP="00000000" w:rsidRDefault="00000000" w:rsidRPr="00000000" w14:paraId="0000002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Będziem Polakami. </w:t>
      </w:r>
    </w:p>
    <w:p w:rsidR="00000000" w:rsidDel="00000000" w:rsidP="00000000" w:rsidRDefault="00000000" w:rsidRPr="00000000" w14:paraId="0000002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Dał nam przykład ……………….. </w:t>
      </w:r>
    </w:p>
    <w:p w:rsidR="00000000" w:rsidDel="00000000" w:rsidP="00000000" w:rsidRDefault="00000000" w:rsidRPr="00000000" w14:paraId="0000002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Jak zwyciężać mamy. </w:t>
      </w:r>
    </w:p>
    <w:p w:rsidR="00000000" w:rsidDel="00000000" w:rsidP="00000000" w:rsidRDefault="00000000" w:rsidRPr="00000000" w14:paraId="0000002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360" w:lineRule="auto"/>
        <w:rPr>
          <w:rFonts w:ascii="Times New Roman" w:cs="Times New Roman" w:eastAsia="Times New Roman" w:hAnsi="Times New Roman"/>
          <w:sz w:val="24"/>
          <w:szCs w:val="24"/>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AJsWz9SlpfA" TargetMode="External"/><Relationship Id="rId5" Type="http://schemas.openxmlformats.org/officeDocument/2006/relationships/styles" Target="styles.xml"/><Relationship Id="rId6" Type="http://schemas.openxmlformats.org/officeDocument/2006/relationships/hyperlink" Target="http://wlaczpolske.pl/index.php?etap=10&amp;i=1184" TargetMode="Externa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