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4A1" w:rsidRPr="00CB2923" w:rsidRDefault="00BF2890" w:rsidP="00BC27ED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>Zagadnienia z języka polskiego</w:t>
      </w:r>
    </w:p>
    <w:p w:rsidR="005A257D" w:rsidRPr="00CB2923" w:rsidRDefault="00BF2890" w:rsidP="00BC27ED">
      <w:pPr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>K</w:t>
      </w:r>
      <w:r w:rsidR="00BC27ED" w:rsidRPr="00CB2923">
        <w:rPr>
          <w:rFonts w:ascii="Times New Roman" w:hAnsi="Times New Roman" w:cs="Times New Roman"/>
          <w:sz w:val="24"/>
          <w:szCs w:val="24"/>
        </w:rPr>
        <w:t>LASA</w:t>
      </w:r>
      <w:r w:rsidRPr="00CB2923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5A257D" w:rsidRPr="00CB2923" w:rsidRDefault="005A257D" w:rsidP="005A257D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CB2923">
        <w:rPr>
          <w:rFonts w:ascii="Times New Roman" w:hAnsi="Times New Roman" w:cs="Times New Roman"/>
          <w:sz w:val="24"/>
          <w:szCs w:val="24"/>
          <w:u w:val="single"/>
        </w:rPr>
        <w:t xml:space="preserve">Temat: </w:t>
      </w:r>
      <w:r w:rsidRPr="00CB2923">
        <w:rPr>
          <w:rFonts w:ascii="Times New Roman" w:hAnsi="Times New Roman" w:cs="Times New Roman"/>
          <w:bCs/>
          <w:sz w:val="24"/>
          <w:szCs w:val="24"/>
        </w:rPr>
        <w:t>Korzystaj ze słowników!</w:t>
      </w:r>
      <w:r w:rsidR="00300E30">
        <w:rPr>
          <w:rFonts w:ascii="Times New Roman" w:hAnsi="Times New Roman" w:cs="Times New Roman"/>
          <w:bCs/>
          <w:sz w:val="24"/>
          <w:szCs w:val="24"/>
        </w:rPr>
        <w:t xml:space="preserve"> (19.03.2020)</w:t>
      </w:r>
    </w:p>
    <w:p w:rsidR="008F1A9D" w:rsidRPr="00CB2923" w:rsidRDefault="00A672F9" w:rsidP="008F1A9D">
      <w:pPr>
        <w:pStyle w:val="NormalnyWeb"/>
        <w:ind w:left="360"/>
        <w:jc w:val="both"/>
        <w:rPr>
          <w:color w:val="333333"/>
          <w:u w:val="single"/>
        </w:rPr>
      </w:pPr>
      <w:r w:rsidRPr="00CB2923">
        <w:rPr>
          <w:color w:val="333333"/>
          <w:u w:val="single"/>
        </w:rPr>
        <w:t>- Zapisz w zeszycie definicję słownika</w:t>
      </w:r>
    </w:p>
    <w:p w:rsidR="008F1A9D" w:rsidRPr="00CB2923" w:rsidRDefault="008F1A9D" w:rsidP="00A672F9">
      <w:pPr>
        <w:pStyle w:val="NormalnyWeb"/>
        <w:ind w:left="360"/>
        <w:jc w:val="both"/>
        <w:rPr>
          <w:rStyle w:val="Uwydatnienie"/>
          <w:i w:val="0"/>
          <w:color w:val="333333"/>
        </w:rPr>
      </w:pPr>
      <w:r w:rsidRPr="00CB2923">
        <w:rPr>
          <w:rStyle w:val="Uwydatnienie"/>
          <w:b/>
          <w:i w:val="0"/>
          <w:color w:val="333333"/>
        </w:rPr>
        <w:t xml:space="preserve">Słownik </w:t>
      </w:r>
      <w:r w:rsidRPr="00CB2923">
        <w:rPr>
          <w:rStyle w:val="Uwydatnienie"/>
          <w:color w:val="333333"/>
        </w:rPr>
        <w:t xml:space="preserve">- </w:t>
      </w:r>
      <w:r w:rsidRPr="00CB2923">
        <w:rPr>
          <w:rStyle w:val="Uwydatnienie"/>
          <w:i w:val="0"/>
          <w:color w:val="333333"/>
        </w:rPr>
        <w:t>jest to zbiór wyrazów ułożonych według pewnej zasady (zwykle alfabetyczny) z objaśnieniem znaczeń. Słownik językowy zawiera wyrazy występujące w danym języku bądź podaje tłumaczenia na inny język. Słownik rzeczowy podaje informacje o terminach z określonej dziedziny (specjalistyczny) bądź z wielu dziedzin (encyklopedyczny), np. leksykon.</w:t>
      </w:r>
    </w:p>
    <w:p w:rsidR="00A672F9" w:rsidRPr="00CB2923" w:rsidRDefault="00A672F9" w:rsidP="00A672F9">
      <w:pPr>
        <w:pStyle w:val="NormalnyWeb"/>
        <w:ind w:left="360"/>
        <w:jc w:val="both"/>
        <w:rPr>
          <w:rStyle w:val="Uwydatnienie"/>
          <w:i w:val="0"/>
          <w:color w:val="333333"/>
          <w:u w:val="single"/>
        </w:rPr>
      </w:pPr>
      <w:r w:rsidRPr="00CB2923">
        <w:rPr>
          <w:rStyle w:val="Uwydatnienie"/>
          <w:i w:val="0"/>
          <w:color w:val="333333"/>
          <w:u w:val="single"/>
        </w:rPr>
        <w:t>- Zapisz lub wydrukuj ramkę do zeszytu</w:t>
      </w:r>
    </w:p>
    <w:p w:rsidR="00A672F9" w:rsidRPr="00CB2923" w:rsidRDefault="00A672F9" w:rsidP="00A672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FF" w:frame="1"/>
          <w:lang w:eastAsia="pl-PL"/>
        </w:rPr>
      </w:pPr>
      <w:r w:rsidRPr="00CB2923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FF" w:frame="1"/>
          <w:lang w:eastAsia="pl-PL"/>
        </w:rPr>
        <w:t>Wyrazy w słownikach ułożone są w kolejności alfabetycznej.</w:t>
      </w:r>
    </w:p>
    <w:p w:rsidR="00A672F9" w:rsidRPr="00A672F9" w:rsidRDefault="00A672F9" w:rsidP="00A672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672F9" w:rsidRPr="00CB2923" w:rsidRDefault="00A672F9" w:rsidP="00A672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FF" w:frame="1"/>
          <w:lang w:eastAsia="pl-PL"/>
        </w:rPr>
      </w:pPr>
      <w:r w:rsidRPr="00CB2923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FF" w:frame="1"/>
          <w:lang w:eastAsia="pl-PL"/>
        </w:rPr>
        <w:t>Słowniki są dostępne nie tylko w formie książkowej, ale też na płytach CD.</w:t>
      </w:r>
    </w:p>
    <w:p w:rsidR="00A672F9" w:rsidRPr="00CB2923" w:rsidRDefault="00A672F9" w:rsidP="00A672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A672F9" w:rsidRPr="00CB2923" w:rsidRDefault="00A672F9" w:rsidP="00A672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  <w:r w:rsidRPr="00CB292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  <w:t xml:space="preserve"> Przepisz do zeszytu:</w:t>
      </w:r>
    </w:p>
    <w:p w:rsidR="00A672F9" w:rsidRPr="00A672F9" w:rsidRDefault="00A672F9" w:rsidP="00A672F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pl-PL"/>
        </w:rPr>
      </w:pPr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>Różne rodzaje słowników</w:t>
      </w:r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  <w:u w:val="single"/>
        </w:rPr>
      </w:pPr>
      <w:r w:rsidRPr="00CB2923">
        <w:rPr>
          <w:rFonts w:ascii="Times New Roman" w:hAnsi="Times New Roman" w:cs="Times New Roman"/>
          <w:sz w:val="24"/>
          <w:szCs w:val="24"/>
          <w:u w:val="single"/>
        </w:rPr>
        <w:t>Słownik języka polskiego</w:t>
      </w:r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>– wyjaśnia znaczenie wyrazów, informuje, jak się je odmienia, podaje przykłady ich użycia.</w:t>
      </w:r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  <w:u w:val="single"/>
        </w:rPr>
      </w:pPr>
      <w:r w:rsidRPr="00CB2923">
        <w:rPr>
          <w:rFonts w:ascii="Times New Roman" w:hAnsi="Times New Roman" w:cs="Times New Roman"/>
          <w:sz w:val="24"/>
          <w:szCs w:val="24"/>
          <w:u w:val="single"/>
        </w:rPr>
        <w:t>Słownik wyrazów obcych</w:t>
      </w:r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>– wyjaśnia znaczenie wyrazów, które zadomowiły się w polszczyźnie, ale pochodzą z języka obcego. Podpowiada, jak je wymawiać i odmieniać.</w:t>
      </w:r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  <w:u w:val="single"/>
        </w:rPr>
      </w:pPr>
      <w:r w:rsidRPr="00CB2923">
        <w:rPr>
          <w:rFonts w:ascii="Times New Roman" w:hAnsi="Times New Roman" w:cs="Times New Roman"/>
          <w:sz w:val="24"/>
          <w:szCs w:val="24"/>
          <w:u w:val="single"/>
        </w:rPr>
        <w:t xml:space="preserve">Słownik poprawnej polszczyzny – </w:t>
      </w:r>
      <w:r w:rsidRPr="00CB2923">
        <w:rPr>
          <w:rFonts w:ascii="Times New Roman" w:hAnsi="Times New Roman" w:cs="Times New Roman"/>
          <w:sz w:val="24"/>
          <w:szCs w:val="24"/>
        </w:rPr>
        <w:t>informuje, jak należy odmieniać trudne słowa, podaje</w:t>
      </w:r>
      <w:r w:rsidRPr="00CB292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2923">
        <w:rPr>
          <w:rFonts w:ascii="Times New Roman" w:hAnsi="Times New Roman" w:cs="Times New Roman"/>
          <w:sz w:val="24"/>
          <w:szCs w:val="24"/>
        </w:rPr>
        <w:t>przykłady ich użycia, przestrzega przed formami błędnymi. Często wyjaśnia też znaczenie</w:t>
      </w:r>
      <w:r w:rsidRPr="00CB292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CB2923">
        <w:rPr>
          <w:rFonts w:ascii="Times New Roman" w:hAnsi="Times New Roman" w:cs="Times New Roman"/>
          <w:sz w:val="24"/>
          <w:szCs w:val="24"/>
        </w:rPr>
        <w:t>wyrazu.</w:t>
      </w:r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  <w:u w:val="single"/>
        </w:rPr>
      </w:pPr>
      <w:r w:rsidRPr="00CB2923">
        <w:rPr>
          <w:rFonts w:ascii="Times New Roman" w:hAnsi="Times New Roman" w:cs="Times New Roman"/>
          <w:sz w:val="24"/>
          <w:szCs w:val="24"/>
          <w:u w:val="single"/>
        </w:rPr>
        <w:t xml:space="preserve">Słownik wyrazów bliskoznacznych </w:t>
      </w:r>
      <w:r w:rsidRPr="00CB2923">
        <w:rPr>
          <w:rFonts w:ascii="Times New Roman" w:hAnsi="Times New Roman" w:cs="Times New Roman"/>
          <w:sz w:val="24"/>
          <w:szCs w:val="24"/>
        </w:rPr>
        <w:t>– podaje wyrazy o takim samym lub zbliżonym znaczeniu.</w:t>
      </w:r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  <w:u w:val="single"/>
        </w:rPr>
      </w:pPr>
      <w:r w:rsidRPr="00CB2923">
        <w:rPr>
          <w:rFonts w:ascii="Times New Roman" w:hAnsi="Times New Roman" w:cs="Times New Roman"/>
          <w:sz w:val="24"/>
          <w:szCs w:val="24"/>
          <w:u w:val="single"/>
        </w:rPr>
        <w:t>Słownik ortograficzny</w:t>
      </w:r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>– wskazuje, jak poprawnie napisać dane słowo i jak je odmienia</w:t>
      </w:r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  <w:u w:val="single"/>
        </w:rPr>
        <w:t>Polecenie, które będzie podlegało ocenie</w:t>
      </w:r>
      <w:r w:rsidRPr="00CB2923">
        <w:rPr>
          <w:rFonts w:ascii="Times New Roman" w:hAnsi="Times New Roman" w:cs="Times New Roman"/>
          <w:sz w:val="24"/>
          <w:szCs w:val="24"/>
        </w:rPr>
        <w:t xml:space="preserve"> :  W jakim słowniku należy sprawdzić znaczenie niezrozumiałego słowa, a w jakim – jego poprawną odmianę, wymowę i pisownię?</w:t>
      </w:r>
    </w:p>
    <w:p w:rsidR="00A672F9" w:rsidRPr="00A672F9" w:rsidRDefault="00A672F9" w:rsidP="00A67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B29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single" w:sz="2" w:space="0" w:color="0000FF" w:frame="1"/>
          <w:lang w:eastAsia="pl-PL"/>
        </w:rPr>
        <w:t>Przykładowe odpowiedzi:</w:t>
      </w:r>
      <w:r w:rsidRPr="00CB29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single" w:sz="2" w:space="0" w:color="0000FF" w:frame="1"/>
          <w:lang w:eastAsia="pl-PL"/>
        </w:rPr>
        <w:sym w:font="Wingdings" w:char="F04A"/>
      </w:r>
    </w:p>
    <w:p w:rsidR="00A672F9" w:rsidRPr="00A672F9" w:rsidRDefault="00A672F9" w:rsidP="00A67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B2923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FF" w:frame="1"/>
          <w:lang w:eastAsia="pl-PL"/>
        </w:rPr>
        <w:t>poprawna pisownia wyrazu – słownik ortograficzny</w:t>
      </w:r>
    </w:p>
    <w:p w:rsidR="00A672F9" w:rsidRPr="00A672F9" w:rsidRDefault="00A672F9" w:rsidP="00A67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B2923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FF" w:frame="1"/>
          <w:lang w:eastAsia="pl-PL"/>
        </w:rPr>
        <w:t>znaczenie wyrazu – słownik języka polskiego</w:t>
      </w:r>
    </w:p>
    <w:p w:rsidR="00A672F9" w:rsidRPr="00A672F9" w:rsidRDefault="00A672F9" w:rsidP="00A672F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B2923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FF" w:frame="1"/>
          <w:lang w:eastAsia="pl-PL"/>
        </w:rPr>
        <w:t xml:space="preserve">znaczenie wyrazu, który pochodzi z języka obcego – słownik wyrazów </w:t>
      </w:r>
      <w:proofErr w:type="spellStart"/>
      <w:r w:rsidRPr="00CB2923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FF" w:frame="1"/>
          <w:lang w:eastAsia="pl-PL"/>
        </w:rPr>
        <w:t>obcyc</w:t>
      </w:r>
      <w:proofErr w:type="spellEnd"/>
    </w:p>
    <w:p w:rsidR="00A672F9" w:rsidRPr="00CB2923" w:rsidRDefault="00A672F9" w:rsidP="00A672F9">
      <w:pPr>
        <w:rPr>
          <w:rFonts w:ascii="Times New Roman" w:hAnsi="Times New Roman" w:cs="Times New Roman"/>
          <w:sz w:val="24"/>
          <w:szCs w:val="24"/>
        </w:rPr>
      </w:pPr>
    </w:p>
    <w:p w:rsidR="00A672F9" w:rsidRPr="00CB2923" w:rsidRDefault="007D181F" w:rsidP="007D181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 xml:space="preserve">Temat: </w:t>
      </w:r>
      <w:r w:rsidRPr="00CB2923">
        <w:rPr>
          <w:rFonts w:ascii="Times New Roman" w:hAnsi="Times New Roman" w:cs="Times New Roman"/>
          <w:bCs/>
          <w:sz w:val="24"/>
          <w:szCs w:val="24"/>
        </w:rPr>
        <w:t>W walce o wolność.</w:t>
      </w:r>
      <w:r w:rsidR="00300E30">
        <w:rPr>
          <w:rFonts w:ascii="Times New Roman" w:hAnsi="Times New Roman" w:cs="Times New Roman"/>
          <w:bCs/>
          <w:sz w:val="24"/>
          <w:szCs w:val="24"/>
        </w:rPr>
        <w:t xml:space="preserve">       (20.03.2020)</w:t>
      </w:r>
    </w:p>
    <w:p w:rsidR="007D181F" w:rsidRPr="00CB2923" w:rsidRDefault="007D181F" w:rsidP="007D181F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 xml:space="preserve">Podręcznik: Paweł </w:t>
      </w:r>
      <w:proofErr w:type="spellStart"/>
      <w:r w:rsidRPr="00CB2923">
        <w:rPr>
          <w:rFonts w:ascii="Times New Roman" w:hAnsi="Times New Roman" w:cs="Times New Roman"/>
          <w:sz w:val="24"/>
          <w:szCs w:val="24"/>
        </w:rPr>
        <w:t>Beręsewicz</w:t>
      </w:r>
      <w:proofErr w:type="spellEnd"/>
      <w:r w:rsidRPr="00CB2923">
        <w:rPr>
          <w:rFonts w:ascii="Times New Roman" w:hAnsi="Times New Roman" w:cs="Times New Roman"/>
          <w:sz w:val="24"/>
          <w:szCs w:val="24"/>
        </w:rPr>
        <w:t xml:space="preserve"> </w:t>
      </w:r>
      <w:r w:rsidRPr="00CB2923">
        <w:rPr>
          <w:rFonts w:ascii="Times New Roman" w:hAnsi="Times New Roman" w:cs="Times New Roman"/>
          <w:i/>
          <w:sz w:val="24"/>
          <w:szCs w:val="24"/>
        </w:rPr>
        <w:t>Tajemnica człowieka z blizną</w:t>
      </w:r>
      <w:r w:rsidRPr="00CB2923">
        <w:rPr>
          <w:rFonts w:ascii="Times New Roman" w:hAnsi="Times New Roman" w:cs="Times New Roman"/>
          <w:sz w:val="24"/>
          <w:szCs w:val="24"/>
        </w:rPr>
        <w:t xml:space="preserve"> (fragment), </w:t>
      </w:r>
      <w:r w:rsidRPr="00CB2923">
        <w:rPr>
          <w:rFonts w:ascii="Times New Roman" w:hAnsi="Times New Roman" w:cs="Times New Roman"/>
          <w:sz w:val="24"/>
          <w:szCs w:val="24"/>
        </w:rPr>
        <w:br/>
        <w:t>s. 296</w:t>
      </w:r>
    </w:p>
    <w:p w:rsidR="007D181F" w:rsidRPr="00CB2923" w:rsidRDefault="007D181F" w:rsidP="007D181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D181F" w:rsidRDefault="007D181F" w:rsidP="007D181F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>Przeczytaj fragment opowiadania a następnie spróbuj odszukać z różnych źródeł i napisać w dwóch zdaniach kim byli komuniści, solidarność, co to jest ZOMO</w:t>
      </w:r>
    </w:p>
    <w:p w:rsidR="00300E30" w:rsidRPr="00CB2923" w:rsidRDefault="00300E30" w:rsidP="007D181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D181F" w:rsidRPr="00CB2923" w:rsidRDefault="007D181F" w:rsidP="007D181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D181F" w:rsidRPr="00CB2923" w:rsidRDefault="007D181F" w:rsidP="007D181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>Temat:</w:t>
      </w:r>
      <w:r w:rsidR="00E61D50" w:rsidRPr="00CB2923">
        <w:rPr>
          <w:rFonts w:ascii="Times New Roman" w:hAnsi="Times New Roman" w:cs="Times New Roman"/>
          <w:sz w:val="24"/>
          <w:szCs w:val="24"/>
        </w:rPr>
        <w:t xml:space="preserve"> </w:t>
      </w:r>
      <w:r w:rsidR="00CB2923" w:rsidRPr="00CB2923">
        <w:rPr>
          <w:rFonts w:ascii="Times New Roman" w:hAnsi="Times New Roman" w:cs="Times New Roman"/>
          <w:sz w:val="24"/>
          <w:szCs w:val="24"/>
        </w:rPr>
        <w:t xml:space="preserve">Opowiadanie treści wydarzeń w utworze </w:t>
      </w:r>
      <w:r w:rsidR="00CB2923" w:rsidRPr="00CB2923">
        <w:rPr>
          <w:rFonts w:ascii="Times New Roman" w:hAnsi="Times New Roman" w:cs="Times New Roman"/>
          <w:i/>
          <w:sz w:val="24"/>
          <w:szCs w:val="24"/>
        </w:rPr>
        <w:t>Tajemnica człowieka  z blizną</w:t>
      </w:r>
      <w:r w:rsidR="0050514D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="0050514D">
        <w:rPr>
          <w:rFonts w:ascii="Times New Roman" w:hAnsi="Times New Roman" w:cs="Times New Roman"/>
          <w:sz w:val="24"/>
          <w:szCs w:val="24"/>
        </w:rPr>
        <w:t xml:space="preserve">              (23.03.2020)</w:t>
      </w:r>
      <w:r w:rsidR="00300E30"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</w:p>
    <w:p w:rsidR="00CB2923" w:rsidRPr="00CB2923" w:rsidRDefault="00CB2923" w:rsidP="00300E30">
      <w:pPr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sz w:val="24"/>
          <w:szCs w:val="24"/>
        </w:rPr>
        <w:t xml:space="preserve">- </w:t>
      </w:r>
      <w:r w:rsidRPr="00CB2923">
        <w:rPr>
          <w:rFonts w:ascii="Times New Roman" w:hAnsi="Times New Roman" w:cs="Times New Roman"/>
          <w:sz w:val="24"/>
          <w:szCs w:val="24"/>
          <w:u w:val="single"/>
        </w:rPr>
        <w:t>przepisz notatkę do zeszytu</w:t>
      </w:r>
    </w:p>
    <w:p w:rsidR="00CB2923" w:rsidRPr="00CB2923" w:rsidRDefault="00CB2923" w:rsidP="00CB292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B292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Główny bohater – dwunastoletni Janek – przypadkowo wpada bowiem na trop niezwykłej tajemnicy. Pozornie zwykła blizna okazuje się czymś, o czym dorośli nie chcą mówić, poprzestając na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półsłówkach. </w:t>
      </w:r>
    </w:p>
    <w:p w:rsidR="007D181F" w:rsidRPr="00300E30" w:rsidRDefault="00300E30" w:rsidP="00300E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B2923">
        <w:rPr>
          <w:rFonts w:ascii="Times New Roman" w:hAnsi="Times New Roman" w:cs="Times New Roman"/>
          <w:sz w:val="24"/>
          <w:szCs w:val="24"/>
          <w:u w:val="single"/>
        </w:rPr>
        <w:t>Polecenie, które będzie podlegało ocenie</w:t>
      </w:r>
      <w:r>
        <w:rPr>
          <w:rFonts w:ascii="Times New Roman" w:hAnsi="Times New Roman" w:cs="Times New Roman"/>
          <w:sz w:val="24"/>
          <w:szCs w:val="24"/>
        </w:rPr>
        <w:t>: Napisz informację o osobie, która w 1989r przyczyniła się do upadku komunizmu</w:t>
      </w:r>
    </w:p>
    <w:p w:rsidR="007D181F" w:rsidRPr="00CB2923" w:rsidRDefault="007D181F" w:rsidP="007D181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D181F" w:rsidRPr="00CB2923" w:rsidRDefault="007D181F" w:rsidP="007D181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D181F" w:rsidRPr="0050514D" w:rsidRDefault="007D181F" w:rsidP="007D181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0514D">
        <w:rPr>
          <w:rFonts w:ascii="Times New Roman" w:hAnsi="Times New Roman" w:cs="Times New Roman"/>
          <w:sz w:val="24"/>
          <w:szCs w:val="24"/>
        </w:rPr>
        <w:t xml:space="preserve">Temat: </w:t>
      </w:r>
      <w:r w:rsidR="0050514D" w:rsidRPr="0050514D">
        <w:rPr>
          <w:bCs/>
          <w:sz w:val="24"/>
          <w:szCs w:val="24"/>
        </w:rPr>
        <w:t>O tym, jak w „Bajkach robotów” maszyna cyfrowa walczyła ze smokiem.</w:t>
      </w:r>
      <w:r w:rsidR="0050514D">
        <w:rPr>
          <w:bCs/>
          <w:sz w:val="24"/>
          <w:szCs w:val="24"/>
        </w:rPr>
        <w:t xml:space="preserve">                        ( 24.03.2020)</w:t>
      </w:r>
    </w:p>
    <w:p w:rsidR="0050514D" w:rsidRDefault="0050514D" w:rsidP="0050514D">
      <w:pPr>
        <w:ind w:left="360"/>
        <w:rPr>
          <w:rFonts w:ascii="Times New Roman" w:hAnsi="Times New Roman" w:cs="Times New Roman"/>
          <w:bCs/>
          <w:i/>
          <w:sz w:val="24"/>
          <w:szCs w:val="24"/>
        </w:rPr>
      </w:pPr>
      <w:r w:rsidRPr="0050514D">
        <w:rPr>
          <w:rFonts w:ascii="Times New Roman" w:hAnsi="Times New Roman" w:cs="Times New Roman"/>
          <w:sz w:val="24"/>
          <w:szCs w:val="24"/>
        </w:rPr>
        <w:t xml:space="preserve">- Posłuchaj fragmentu </w:t>
      </w:r>
      <w:r w:rsidRPr="0050514D">
        <w:rPr>
          <w:rFonts w:ascii="Times New Roman" w:hAnsi="Times New Roman" w:cs="Times New Roman"/>
          <w:bCs/>
          <w:i/>
          <w:sz w:val="24"/>
          <w:szCs w:val="24"/>
        </w:rPr>
        <w:t>O tym, jak w „Bajkach robotów” maszyna cyfrowa walczyła ze smokiem.</w:t>
      </w:r>
    </w:p>
    <w:p w:rsidR="0050514D" w:rsidRDefault="0050514D" w:rsidP="0050514D">
      <w:pPr>
        <w:ind w:left="360"/>
      </w:pPr>
      <w:r>
        <w:t>Skorzystaj z podanego adresu:</w:t>
      </w:r>
    </w:p>
    <w:p w:rsidR="0050514D" w:rsidRDefault="00F51ACC" w:rsidP="0050514D">
      <w:pPr>
        <w:ind w:left="360"/>
        <w:rPr>
          <w:rStyle w:val="Hipercze"/>
        </w:rPr>
      </w:pPr>
      <w:hyperlink r:id="rId5" w:history="1">
        <w:r w:rsidR="0050514D">
          <w:rPr>
            <w:rStyle w:val="Hipercze"/>
          </w:rPr>
          <w:t>https://www.youtube.com/watch?v=erF0T0WQ1J8</w:t>
        </w:r>
      </w:hyperlink>
    </w:p>
    <w:p w:rsidR="0050514D" w:rsidRPr="0050514D" w:rsidRDefault="0050514D" w:rsidP="0050514D">
      <w:pPr>
        <w:ind w:left="360"/>
        <w:rPr>
          <w:rFonts w:ascii="Times New Roman" w:hAnsi="Times New Roman" w:cs="Times New Roman"/>
          <w:sz w:val="24"/>
          <w:szCs w:val="24"/>
        </w:rPr>
      </w:pPr>
      <w:r w:rsidRPr="0050514D">
        <w:rPr>
          <w:rFonts w:ascii="Times New Roman" w:hAnsi="Times New Roman" w:cs="Times New Roman"/>
          <w:sz w:val="24"/>
          <w:szCs w:val="24"/>
        </w:rPr>
        <w:t>Napisz czym jest Literatura fantastyczno-naukowa. Możesz skorzystać ze słownika lub innego źródła.</w:t>
      </w:r>
    </w:p>
    <w:p w:rsidR="00BF2890" w:rsidRPr="00CB2923" w:rsidRDefault="00BF289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F2890" w:rsidRPr="00CB2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24B2D"/>
    <w:multiLevelType w:val="hybridMultilevel"/>
    <w:tmpl w:val="532C1C0C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DC2D74"/>
    <w:multiLevelType w:val="hybridMultilevel"/>
    <w:tmpl w:val="998E69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54324"/>
    <w:multiLevelType w:val="hybridMultilevel"/>
    <w:tmpl w:val="1B82B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890"/>
    <w:rsid w:val="00300E30"/>
    <w:rsid w:val="0050514D"/>
    <w:rsid w:val="005A257D"/>
    <w:rsid w:val="007D181F"/>
    <w:rsid w:val="008F1A9D"/>
    <w:rsid w:val="00A672F9"/>
    <w:rsid w:val="00BC27ED"/>
    <w:rsid w:val="00BF2890"/>
    <w:rsid w:val="00CA2EA2"/>
    <w:rsid w:val="00CB2923"/>
    <w:rsid w:val="00E61D50"/>
    <w:rsid w:val="00EE64A1"/>
    <w:rsid w:val="00F5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081FC1-AEE4-438A-B873-704F3323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672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2">
    <w:name w:val="font2"/>
    <w:basedOn w:val="Domylnaczcionkaakapitu"/>
    <w:rsid w:val="00CA2EA2"/>
  </w:style>
  <w:style w:type="character" w:styleId="Pogrubienie">
    <w:name w:val="Strong"/>
    <w:basedOn w:val="Domylnaczcionkaakapitu"/>
    <w:uiPriority w:val="22"/>
    <w:qFormat/>
    <w:rsid w:val="00CA2EA2"/>
    <w:rPr>
      <w:b/>
      <w:bCs/>
    </w:rPr>
  </w:style>
  <w:style w:type="character" w:customStyle="1" w:styleId="font1">
    <w:name w:val="font1"/>
    <w:basedOn w:val="Domylnaczcionkaakapitu"/>
    <w:rsid w:val="00CA2EA2"/>
  </w:style>
  <w:style w:type="paragraph" w:styleId="Akapitzlist">
    <w:name w:val="List Paragraph"/>
    <w:basedOn w:val="Normalny"/>
    <w:uiPriority w:val="34"/>
    <w:qFormat/>
    <w:rsid w:val="00BC27ED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F1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F1A9D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A672F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7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2F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5051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376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9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2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1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8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0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9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1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9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3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0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9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2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0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3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2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5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0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5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25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0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9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2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6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erF0T0WQ1J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414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Wlodzimierz Wylegala</cp:lastModifiedBy>
  <cp:revision>3</cp:revision>
  <dcterms:created xsi:type="dcterms:W3CDTF">2020-03-19T09:20:00Z</dcterms:created>
  <dcterms:modified xsi:type="dcterms:W3CDTF">2020-03-19T14:57:00Z</dcterms:modified>
</cp:coreProperties>
</file>