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9B5" w:rsidRDefault="00ED79B5" w:rsidP="00ED79B5">
      <w:pPr>
        <w:spacing w:after="0" w:line="360" w:lineRule="auto"/>
        <w:ind w:left="0" w:right="250" w:firstLine="0"/>
        <w:rPr>
          <w:sz w:val="24"/>
          <w:szCs w:val="24"/>
        </w:rPr>
      </w:pPr>
      <w:r>
        <w:rPr>
          <w:rFonts w:ascii="Arial" w:eastAsia="Times New Roman" w:hAnsi="Arial" w:cs="Arial"/>
          <w:sz w:val="24"/>
          <w:szCs w:val="24"/>
        </w:rPr>
        <w:t>I</w:t>
      </w:r>
      <w:r>
        <w:rPr>
          <w:sz w:val="24"/>
          <w:szCs w:val="24"/>
        </w:rPr>
        <w:t>nformacji dla rodziców:</w:t>
      </w:r>
    </w:p>
    <w:p w:rsidR="003707C9" w:rsidRPr="00E67F50" w:rsidRDefault="003707C9" w:rsidP="003707C9">
      <w:pPr>
        <w:shd w:val="clear" w:color="auto" w:fill="F4B083" w:themeFill="accent2" w:themeFillTint="99"/>
        <w:spacing w:after="0" w:line="360" w:lineRule="auto"/>
        <w:ind w:right="255"/>
        <w:jc w:val="center"/>
        <w:rPr>
          <w:sz w:val="24"/>
          <w:szCs w:val="24"/>
        </w:rPr>
      </w:pPr>
      <w:bookmarkStart w:id="0" w:name="_GoBack"/>
      <w:bookmarkEnd w:id="0"/>
      <w:r w:rsidRPr="00E67F50">
        <w:rPr>
          <w:rFonts w:ascii="Times New Roman" w:hAnsi="Times New Roman"/>
          <w:b/>
          <w:bCs/>
          <w:sz w:val="32"/>
          <w:szCs w:val="32"/>
        </w:rPr>
        <w:t>Jak motywować i wspierać dzieci</w:t>
      </w:r>
      <w:r>
        <w:rPr>
          <w:rFonts w:ascii="Times New Roman" w:hAnsi="Times New Roman"/>
          <w:b/>
          <w:bCs/>
          <w:sz w:val="32"/>
          <w:szCs w:val="32"/>
        </w:rPr>
        <w:br/>
      </w:r>
      <w:r w:rsidRPr="00E67F50">
        <w:rPr>
          <w:rFonts w:ascii="Times New Roman" w:hAnsi="Times New Roman"/>
          <w:b/>
          <w:bCs/>
          <w:sz w:val="32"/>
          <w:szCs w:val="32"/>
        </w:rPr>
        <w:t xml:space="preserve"> do systematycznego uczenia się poza szkołą?</w:t>
      </w:r>
    </w:p>
    <w:p w:rsidR="003707C9" w:rsidRPr="00E67F50" w:rsidRDefault="003707C9" w:rsidP="003707C9">
      <w:pPr>
        <w:pStyle w:val="Akapitzlist"/>
        <w:ind w:left="505" w:firstLine="0"/>
        <w:rPr>
          <w:rFonts w:ascii="Times New Roman" w:hAnsi="Times New Roman"/>
          <w:b/>
          <w:bCs/>
          <w:sz w:val="32"/>
          <w:szCs w:val="32"/>
        </w:rPr>
      </w:pPr>
      <w:r>
        <w:rPr>
          <w:rFonts w:ascii="Times New Roman" w:hAnsi="Times New Roman"/>
          <w:b/>
          <w:bCs/>
          <w:sz w:val="32"/>
          <w:szCs w:val="32"/>
        </w:rPr>
        <w:t xml:space="preserve">                  </w:t>
      </w:r>
      <w:r>
        <w:rPr>
          <w:noProof/>
        </w:rPr>
        <w:drawing>
          <wp:inline distT="0" distB="0" distL="0" distR="0" wp14:anchorId="294A96F8" wp14:editId="2D8E7FD6">
            <wp:extent cx="3219450" cy="3219450"/>
            <wp:effectExtent l="0" t="0" r="0" b="0"/>
            <wp:docPr id="3" name="Obraz 3" descr="Znalezione obrazy dla zapytania: rodzic uczyc dziecko ilustr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lezione obrazy dla zapytania: rodzic uczyc dziecko ilustracja"/>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219450" cy="3219450"/>
                    </a:xfrm>
                    <a:prstGeom prst="rect">
                      <a:avLst/>
                    </a:prstGeom>
                    <a:noFill/>
                    <a:ln>
                      <a:noFill/>
                    </a:ln>
                  </pic:spPr>
                </pic:pic>
              </a:graphicData>
            </a:graphic>
          </wp:inline>
        </w:drawing>
      </w:r>
    </w:p>
    <w:p w:rsidR="003707C9" w:rsidRPr="00E67F50" w:rsidRDefault="003707C9" w:rsidP="003707C9">
      <w:pPr>
        <w:pStyle w:val="Akapitzlist"/>
        <w:numPr>
          <w:ilvl w:val="0"/>
          <w:numId w:val="1"/>
        </w:numPr>
        <w:rPr>
          <w:rFonts w:ascii="Times New Roman" w:hAnsi="Times New Roman"/>
          <w:sz w:val="24"/>
          <w:szCs w:val="24"/>
        </w:rPr>
      </w:pPr>
      <w:r w:rsidRPr="00E67F50">
        <w:rPr>
          <w:rFonts w:ascii="Times New Roman" w:hAnsi="Times New Roman"/>
          <w:sz w:val="24"/>
          <w:szCs w:val="24"/>
        </w:rPr>
        <w:t>Gdy słyszymy pojęcie nauczanie zdanie, niektórzy rodzice mogą zadawać sobie pytanie no, dobrze, ale czy moje dziecko w ogóle będzie chciało się uczyć w domu? Przecież dom jest też miejscem wypoczynku, rekreacji, gdzie większa jest dostępność wszelakich czynników rozpraszających.</w:t>
      </w:r>
    </w:p>
    <w:p w:rsidR="003707C9" w:rsidRPr="00E67F50" w:rsidRDefault="003707C9" w:rsidP="003707C9">
      <w:pPr>
        <w:pStyle w:val="Akapitzlist"/>
        <w:numPr>
          <w:ilvl w:val="0"/>
          <w:numId w:val="1"/>
        </w:numPr>
        <w:rPr>
          <w:rFonts w:ascii="Times New Roman" w:hAnsi="Times New Roman"/>
          <w:sz w:val="24"/>
          <w:szCs w:val="24"/>
        </w:rPr>
      </w:pPr>
      <w:r w:rsidRPr="00E67F50">
        <w:rPr>
          <w:rFonts w:ascii="Times New Roman" w:hAnsi="Times New Roman"/>
          <w:sz w:val="24"/>
          <w:szCs w:val="24"/>
        </w:rPr>
        <w:t>Dobrym rozwiązaniem w motywowaniu swojego dziecka, jest stworzenie wyzwania, misji jaką jest nauka. Zapraszamy naszego podopiecznego do przygody jaką jest zdobywanie wiedzy i umiejętności.  U dzieci młodszych możemy w tym celu zaaranżować zabawę w szkołę, gdzie rodzic jest nauczycielem, a podopieczny uczniem. Jeśli mamy odpowiednie warunki można zaaranżować miejsce</w:t>
      </w:r>
      <w:r>
        <w:rPr>
          <w:rFonts w:ascii="Times New Roman" w:hAnsi="Times New Roman"/>
          <w:sz w:val="24"/>
          <w:szCs w:val="24"/>
        </w:rPr>
        <w:t>,</w:t>
      </w:r>
      <w:r w:rsidRPr="00E67F50">
        <w:rPr>
          <w:rFonts w:ascii="Times New Roman" w:hAnsi="Times New Roman"/>
          <w:sz w:val="24"/>
          <w:szCs w:val="24"/>
        </w:rPr>
        <w:t xml:space="preserve"> które przypominało będzie klasę. Nauczyciel może dawać stopnie, ale przede wszystkim docenia dziecko, </w:t>
      </w:r>
      <w:r>
        <w:rPr>
          <w:rFonts w:ascii="Times New Roman" w:hAnsi="Times New Roman"/>
          <w:sz w:val="24"/>
          <w:szCs w:val="24"/>
        </w:rPr>
        <w:br/>
      </w:r>
      <w:r w:rsidRPr="00E67F50">
        <w:rPr>
          <w:rFonts w:ascii="Times New Roman" w:hAnsi="Times New Roman"/>
          <w:sz w:val="24"/>
          <w:szCs w:val="24"/>
        </w:rPr>
        <w:t xml:space="preserve">tak by budować jego motywację. Można sporządzić medale, ordery, dyplomy </w:t>
      </w:r>
      <w:r>
        <w:rPr>
          <w:rFonts w:ascii="Times New Roman" w:hAnsi="Times New Roman"/>
          <w:sz w:val="24"/>
          <w:szCs w:val="24"/>
        </w:rPr>
        <w:br/>
      </w:r>
      <w:r w:rsidRPr="00E67F50">
        <w:rPr>
          <w:rFonts w:ascii="Times New Roman" w:hAnsi="Times New Roman"/>
          <w:sz w:val="24"/>
          <w:szCs w:val="24"/>
        </w:rPr>
        <w:t>za szczególny wysiłek, które będą dziecko dodatkowo motywować. Przy zajęciach plastycznych i nie tylko można urządzać konkursy,</w:t>
      </w:r>
      <w:r>
        <w:rPr>
          <w:rFonts w:ascii="Times New Roman" w:hAnsi="Times New Roman"/>
          <w:sz w:val="24"/>
          <w:szCs w:val="24"/>
        </w:rPr>
        <w:t xml:space="preserve"> </w:t>
      </w:r>
      <w:r w:rsidRPr="00E67F50">
        <w:rPr>
          <w:rFonts w:ascii="Times New Roman" w:hAnsi="Times New Roman"/>
          <w:sz w:val="24"/>
          <w:szCs w:val="24"/>
        </w:rPr>
        <w:t xml:space="preserve">w których rywalizować będzie </w:t>
      </w:r>
      <w:r>
        <w:rPr>
          <w:rFonts w:ascii="Times New Roman" w:hAnsi="Times New Roman"/>
          <w:sz w:val="24"/>
          <w:szCs w:val="24"/>
        </w:rPr>
        <w:br/>
      </w:r>
      <w:r w:rsidRPr="00E67F50">
        <w:rPr>
          <w:rFonts w:ascii="Times New Roman" w:hAnsi="Times New Roman"/>
          <w:sz w:val="24"/>
          <w:szCs w:val="24"/>
        </w:rPr>
        <w:t xml:space="preserve">ze sobą rodzeństwo. </w:t>
      </w:r>
    </w:p>
    <w:p w:rsidR="003707C9" w:rsidRPr="00E67F50" w:rsidRDefault="003707C9" w:rsidP="003707C9">
      <w:pPr>
        <w:pStyle w:val="Akapitzlist"/>
        <w:numPr>
          <w:ilvl w:val="0"/>
          <w:numId w:val="1"/>
        </w:numPr>
        <w:rPr>
          <w:rFonts w:ascii="Times New Roman" w:hAnsi="Times New Roman"/>
          <w:sz w:val="24"/>
          <w:szCs w:val="24"/>
        </w:rPr>
      </w:pPr>
      <w:r w:rsidRPr="00E67F50">
        <w:rPr>
          <w:rFonts w:ascii="Times New Roman" w:hAnsi="Times New Roman"/>
          <w:sz w:val="24"/>
          <w:szCs w:val="24"/>
        </w:rPr>
        <w:t xml:space="preserve">U dzieci starszych, młodzieży można odnieść się do obowiązków, pracy za którą uzyskać będzie można odpowiednie profity (czas spędzony przy komputerze, grach, ulubionych aktywnościach). Warto by rodzic na każdym kroku podkreślał wartość nauki, rozwoju swoich umiejętności i samemu dawał w tym zakresie przykład. Nauka tak jak inne obowiązki domowe powinna być wykonywana z należytą pieczołowitością, </w:t>
      </w:r>
      <w:r>
        <w:rPr>
          <w:rFonts w:ascii="Times New Roman" w:hAnsi="Times New Roman"/>
          <w:sz w:val="24"/>
          <w:szCs w:val="24"/>
        </w:rPr>
        <w:br/>
      </w:r>
      <w:r w:rsidRPr="00E67F50">
        <w:rPr>
          <w:rFonts w:ascii="Times New Roman" w:hAnsi="Times New Roman"/>
          <w:sz w:val="24"/>
          <w:szCs w:val="24"/>
        </w:rPr>
        <w:t>od początku do końca.</w:t>
      </w:r>
    </w:p>
    <w:p w:rsidR="003707C9" w:rsidRPr="00E67F50" w:rsidRDefault="003707C9" w:rsidP="003707C9">
      <w:pPr>
        <w:pStyle w:val="Akapitzlist"/>
        <w:numPr>
          <w:ilvl w:val="0"/>
          <w:numId w:val="1"/>
        </w:numPr>
        <w:rPr>
          <w:rFonts w:ascii="Times New Roman" w:hAnsi="Times New Roman"/>
          <w:sz w:val="24"/>
          <w:szCs w:val="24"/>
        </w:rPr>
      </w:pPr>
      <w:r w:rsidRPr="00E67F50">
        <w:rPr>
          <w:rFonts w:ascii="Times New Roman" w:hAnsi="Times New Roman"/>
          <w:sz w:val="24"/>
          <w:szCs w:val="24"/>
        </w:rPr>
        <w:t>Dzieci niepełnosprawne z racji mniejszych zasobów poznawczych szybciej się zniechęcają dlatego w wielu przypadkach nagrody za wykonaną pracę mogą okazać się niezbędne. Co może być n</w:t>
      </w:r>
      <w:r>
        <w:rPr>
          <w:rFonts w:ascii="Times New Roman" w:hAnsi="Times New Roman"/>
          <w:sz w:val="24"/>
          <w:szCs w:val="24"/>
        </w:rPr>
        <w:t>agrodą?</w:t>
      </w:r>
      <w:r w:rsidRPr="00E67F50">
        <w:rPr>
          <w:rFonts w:ascii="Times New Roman" w:hAnsi="Times New Roman"/>
          <w:sz w:val="24"/>
          <w:szCs w:val="24"/>
        </w:rPr>
        <w:t xml:space="preserve"> Dawniej mówiło się o drobnych słodyczach</w:t>
      </w:r>
      <w:r>
        <w:rPr>
          <w:rFonts w:ascii="Times New Roman" w:hAnsi="Times New Roman"/>
          <w:sz w:val="24"/>
          <w:szCs w:val="24"/>
        </w:rPr>
        <w:t>,</w:t>
      </w:r>
      <w:r w:rsidRPr="00E67F50">
        <w:rPr>
          <w:rFonts w:ascii="Times New Roman" w:hAnsi="Times New Roman"/>
          <w:sz w:val="24"/>
          <w:szCs w:val="24"/>
        </w:rPr>
        <w:t xml:space="preserve"> jednak dziś, gdy już tyle wiemy o szkodliwości cukru z tej nagrody możemy zrezygnować </w:t>
      </w:r>
      <w:r>
        <w:rPr>
          <w:rFonts w:ascii="Times New Roman" w:hAnsi="Times New Roman"/>
          <w:sz w:val="24"/>
          <w:szCs w:val="24"/>
        </w:rPr>
        <w:br/>
      </w:r>
      <w:r w:rsidRPr="00E67F50">
        <w:rPr>
          <w:rFonts w:ascii="Times New Roman" w:hAnsi="Times New Roman"/>
          <w:sz w:val="24"/>
          <w:szCs w:val="24"/>
        </w:rPr>
        <w:t xml:space="preserve">lub stosować ją w ograniczonym stopniu. Są jednak rzeczy które dziecko lubi jeść </w:t>
      </w:r>
      <w:r>
        <w:rPr>
          <w:rFonts w:ascii="Times New Roman" w:hAnsi="Times New Roman"/>
          <w:sz w:val="24"/>
          <w:szCs w:val="24"/>
        </w:rPr>
        <w:br/>
      </w:r>
      <w:r w:rsidRPr="00E67F50">
        <w:rPr>
          <w:rFonts w:ascii="Times New Roman" w:hAnsi="Times New Roman"/>
          <w:sz w:val="24"/>
          <w:szCs w:val="24"/>
        </w:rPr>
        <w:t xml:space="preserve">a nie zawierają dużej ilości tego składnika. U młodszych dzieci nagrodą może być zabawka. </w:t>
      </w:r>
      <w:r w:rsidRPr="00D2438C">
        <w:rPr>
          <w:rFonts w:ascii="Times New Roman" w:hAnsi="Times New Roman"/>
          <w:sz w:val="24"/>
          <w:szCs w:val="24"/>
          <w:u w:val="single"/>
        </w:rPr>
        <w:t xml:space="preserve">Jeśli coś ma być jednak nagrodą musi być wyłączone z codziennego użytku, </w:t>
      </w:r>
      <w:r w:rsidRPr="00D2438C">
        <w:rPr>
          <w:rFonts w:ascii="Times New Roman" w:hAnsi="Times New Roman"/>
          <w:sz w:val="24"/>
          <w:szCs w:val="24"/>
          <w:u w:val="single"/>
        </w:rPr>
        <w:br/>
        <w:t>a dostępne tylko za wykonanie zadań</w:t>
      </w:r>
      <w:r w:rsidRPr="00E67F50">
        <w:rPr>
          <w:rFonts w:ascii="Times New Roman" w:hAnsi="Times New Roman"/>
          <w:sz w:val="24"/>
          <w:szCs w:val="24"/>
        </w:rPr>
        <w:t>.</w:t>
      </w:r>
      <w:r>
        <w:rPr>
          <w:rFonts w:ascii="Times New Roman" w:hAnsi="Times New Roman"/>
          <w:sz w:val="24"/>
          <w:szCs w:val="24"/>
        </w:rPr>
        <w:t xml:space="preserve"> </w:t>
      </w:r>
      <w:r w:rsidRPr="00E67F50">
        <w:rPr>
          <w:rFonts w:ascii="Times New Roman" w:hAnsi="Times New Roman"/>
          <w:sz w:val="24"/>
          <w:szCs w:val="24"/>
        </w:rPr>
        <w:t xml:space="preserve">W innym razie starci swoją wzmacniającą moc. </w:t>
      </w:r>
      <w:r w:rsidRPr="00E67F50">
        <w:rPr>
          <w:rFonts w:ascii="Times New Roman" w:hAnsi="Times New Roman"/>
          <w:sz w:val="24"/>
          <w:szCs w:val="24"/>
        </w:rPr>
        <w:lastRenderedPageBreak/>
        <w:t xml:space="preserve">Nagrodą mogą być aktywności takie jak zabawa czy gra z rodzicem. U starszych dzieci </w:t>
      </w:r>
      <w:r>
        <w:rPr>
          <w:rFonts w:ascii="Times New Roman" w:hAnsi="Times New Roman"/>
          <w:sz w:val="24"/>
          <w:szCs w:val="24"/>
        </w:rPr>
        <w:br/>
      </w:r>
      <w:r w:rsidRPr="00E67F50">
        <w:rPr>
          <w:rFonts w:ascii="Times New Roman" w:hAnsi="Times New Roman"/>
          <w:sz w:val="24"/>
          <w:szCs w:val="24"/>
        </w:rPr>
        <w:t>i młodzieży jak już powiedzieliśmy wzmacniające będą przywileje takie jak telefon i jego doładowanie, komputer itp. Ważne jest aby to</w:t>
      </w:r>
      <w:r>
        <w:rPr>
          <w:rFonts w:ascii="Times New Roman" w:hAnsi="Times New Roman"/>
          <w:sz w:val="24"/>
          <w:szCs w:val="24"/>
        </w:rPr>
        <w:t>,</w:t>
      </w:r>
      <w:r w:rsidRPr="00E67F50">
        <w:rPr>
          <w:rFonts w:ascii="Times New Roman" w:hAnsi="Times New Roman"/>
          <w:sz w:val="24"/>
          <w:szCs w:val="24"/>
        </w:rPr>
        <w:t xml:space="preserve"> co było dla ucznia nagrodą</w:t>
      </w:r>
      <w:r>
        <w:rPr>
          <w:rFonts w:ascii="Times New Roman" w:hAnsi="Times New Roman"/>
          <w:sz w:val="24"/>
          <w:szCs w:val="24"/>
        </w:rPr>
        <w:t>,</w:t>
      </w:r>
      <w:r w:rsidRPr="00E67F50">
        <w:rPr>
          <w:rFonts w:ascii="Times New Roman" w:hAnsi="Times New Roman"/>
          <w:sz w:val="24"/>
          <w:szCs w:val="24"/>
        </w:rPr>
        <w:t xml:space="preserve"> było dla niego </w:t>
      </w:r>
      <w:r>
        <w:rPr>
          <w:rFonts w:ascii="Times New Roman" w:hAnsi="Times New Roman"/>
          <w:sz w:val="24"/>
          <w:szCs w:val="24"/>
        </w:rPr>
        <w:t xml:space="preserve">atrakcyjne, stanowiło wartość. </w:t>
      </w:r>
      <w:r w:rsidRPr="00E67F50">
        <w:rPr>
          <w:rFonts w:ascii="Times New Roman" w:hAnsi="Times New Roman"/>
          <w:sz w:val="24"/>
          <w:szCs w:val="24"/>
        </w:rPr>
        <w:t xml:space="preserve">Wzmacniamy za wykonanie zadania w całości, sam wysiłek również, lecz w mniejszym stopniu. </w:t>
      </w:r>
    </w:p>
    <w:p w:rsidR="003707C9" w:rsidRPr="00E67F50" w:rsidRDefault="003707C9" w:rsidP="003707C9">
      <w:pPr>
        <w:pStyle w:val="Akapitzlist"/>
        <w:numPr>
          <w:ilvl w:val="0"/>
          <w:numId w:val="1"/>
        </w:numPr>
        <w:rPr>
          <w:rFonts w:ascii="Times New Roman" w:hAnsi="Times New Roman"/>
          <w:sz w:val="24"/>
          <w:szCs w:val="24"/>
        </w:rPr>
      </w:pPr>
      <w:r w:rsidRPr="00E67F50">
        <w:rPr>
          <w:rFonts w:ascii="Times New Roman" w:hAnsi="Times New Roman"/>
          <w:sz w:val="24"/>
          <w:szCs w:val="24"/>
        </w:rPr>
        <w:t>Ważne jest by rodzic wierzył</w:t>
      </w:r>
      <w:r>
        <w:rPr>
          <w:rFonts w:ascii="Times New Roman" w:hAnsi="Times New Roman"/>
          <w:sz w:val="24"/>
          <w:szCs w:val="24"/>
        </w:rPr>
        <w:t xml:space="preserve"> w</w:t>
      </w:r>
      <w:r w:rsidRPr="00E67F50">
        <w:rPr>
          <w:rFonts w:ascii="Times New Roman" w:hAnsi="Times New Roman"/>
          <w:sz w:val="24"/>
          <w:szCs w:val="24"/>
        </w:rPr>
        <w:t xml:space="preserve"> możliwości własnego dziecka. Dostrzegał i chwalił </w:t>
      </w:r>
      <w:r>
        <w:rPr>
          <w:rFonts w:ascii="Times New Roman" w:hAnsi="Times New Roman"/>
          <w:sz w:val="24"/>
          <w:szCs w:val="24"/>
        </w:rPr>
        <w:br/>
      </w:r>
      <w:r w:rsidRPr="00E67F50">
        <w:rPr>
          <w:rFonts w:ascii="Times New Roman" w:hAnsi="Times New Roman"/>
          <w:sz w:val="24"/>
          <w:szCs w:val="24"/>
        </w:rPr>
        <w:t xml:space="preserve">za najmniejsze sukcesy. Wiara rodzica z czasem przekształci się w pozytywne poczucie własnej wartości, a to zaś sprawi, że podopieczny będzie pracował wytrwale i cierpliwie, a o to przecież nam chodzi. Dlatego na każdym kroku rodzic musi dawać odczuć, </w:t>
      </w:r>
      <w:r>
        <w:rPr>
          <w:rFonts w:ascii="Times New Roman" w:hAnsi="Times New Roman"/>
          <w:sz w:val="24"/>
          <w:szCs w:val="24"/>
        </w:rPr>
        <w:br/>
      </w:r>
      <w:r w:rsidRPr="00E67F50">
        <w:rPr>
          <w:rFonts w:ascii="Times New Roman" w:hAnsi="Times New Roman"/>
          <w:sz w:val="24"/>
          <w:szCs w:val="24"/>
        </w:rPr>
        <w:t xml:space="preserve">że dziecko rozumie i je docenia. </w:t>
      </w:r>
    </w:p>
    <w:p w:rsidR="003707C9" w:rsidRPr="00E67F50" w:rsidRDefault="003707C9" w:rsidP="003707C9">
      <w:pPr>
        <w:pStyle w:val="Akapitzlist"/>
        <w:numPr>
          <w:ilvl w:val="0"/>
          <w:numId w:val="1"/>
        </w:numPr>
        <w:rPr>
          <w:rFonts w:ascii="Times New Roman" w:hAnsi="Times New Roman"/>
          <w:sz w:val="24"/>
          <w:szCs w:val="24"/>
        </w:rPr>
      </w:pPr>
      <w:r w:rsidRPr="00E67F50">
        <w:rPr>
          <w:rFonts w:ascii="Times New Roman" w:hAnsi="Times New Roman"/>
          <w:sz w:val="24"/>
          <w:szCs w:val="24"/>
        </w:rPr>
        <w:t xml:space="preserve">Kolejną ważną sprawą są podpowiedzi, u </w:t>
      </w:r>
      <w:r>
        <w:rPr>
          <w:rFonts w:ascii="Times New Roman" w:hAnsi="Times New Roman"/>
          <w:sz w:val="24"/>
          <w:szCs w:val="24"/>
        </w:rPr>
        <w:t>dzieci i młodzieży z głębszą</w:t>
      </w:r>
      <w:r w:rsidRPr="00E67F50">
        <w:rPr>
          <w:rFonts w:ascii="Times New Roman" w:hAnsi="Times New Roman"/>
          <w:sz w:val="24"/>
          <w:szCs w:val="24"/>
        </w:rPr>
        <w:t xml:space="preserve"> niepełnosprawn</w:t>
      </w:r>
      <w:r>
        <w:rPr>
          <w:rFonts w:ascii="Times New Roman" w:hAnsi="Times New Roman"/>
          <w:sz w:val="24"/>
          <w:szCs w:val="24"/>
        </w:rPr>
        <w:t>ością,</w:t>
      </w:r>
      <w:r w:rsidRPr="00E67F50">
        <w:rPr>
          <w:rFonts w:ascii="Times New Roman" w:hAnsi="Times New Roman"/>
          <w:sz w:val="24"/>
          <w:szCs w:val="24"/>
        </w:rPr>
        <w:t xml:space="preserve"> wręcz niezbędne w rozwoju umiejętności. Możemy więc udzielić podpowiedzi manualnej, przytrzymać dziecku rękę podczas pisania, wyróżnić literkę </w:t>
      </w:r>
      <w:r>
        <w:rPr>
          <w:rFonts w:ascii="Times New Roman" w:hAnsi="Times New Roman"/>
          <w:sz w:val="24"/>
          <w:szCs w:val="24"/>
        </w:rPr>
        <w:br/>
      </w:r>
      <w:r w:rsidRPr="00E67F50">
        <w:rPr>
          <w:rFonts w:ascii="Times New Roman" w:hAnsi="Times New Roman"/>
          <w:sz w:val="24"/>
          <w:szCs w:val="24"/>
        </w:rPr>
        <w:t>o którą nam chodzi, nakierować na właściwe rozwiązania. Z czasem podpowiedź w coraz większym stopniu wycofujemy, tak by nie hamować rozwoju dziecka. Pamiętajmy o tym, że dla dzieci niepełnosprawnych zadania są trudne, potrzebować będą zdecydowanie większą ilość powtórzeń by się czegoś nauczyć. Im więcej nasz podopieczny zazna frustracji z powodu ponoszonych porażek</w:t>
      </w:r>
      <w:r>
        <w:rPr>
          <w:rFonts w:ascii="Times New Roman" w:hAnsi="Times New Roman"/>
          <w:sz w:val="24"/>
          <w:szCs w:val="24"/>
        </w:rPr>
        <w:t>,</w:t>
      </w:r>
      <w:r w:rsidRPr="00E67F50">
        <w:rPr>
          <w:rFonts w:ascii="Times New Roman" w:hAnsi="Times New Roman"/>
          <w:sz w:val="24"/>
          <w:szCs w:val="24"/>
        </w:rPr>
        <w:t xml:space="preserve"> tym łatwiej się zniechęci. Jednak jeśli sprawimy, że nauka będzie miejscem w którym odnosi sukcesy, jest docenian</w:t>
      </w:r>
      <w:r>
        <w:rPr>
          <w:rFonts w:ascii="Times New Roman" w:hAnsi="Times New Roman"/>
          <w:sz w:val="24"/>
          <w:szCs w:val="24"/>
        </w:rPr>
        <w:t>y,</w:t>
      </w:r>
      <w:r w:rsidRPr="00E67F50">
        <w:rPr>
          <w:rFonts w:ascii="Times New Roman" w:hAnsi="Times New Roman"/>
          <w:sz w:val="24"/>
          <w:szCs w:val="24"/>
        </w:rPr>
        <w:t xml:space="preserve"> </w:t>
      </w:r>
      <w:r>
        <w:rPr>
          <w:rFonts w:ascii="Times New Roman" w:hAnsi="Times New Roman"/>
          <w:sz w:val="24"/>
          <w:szCs w:val="24"/>
        </w:rPr>
        <w:br/>
      </w:r>
      <w:r w:rsidRPr="00E67F50">
        <w:rPr>
          <w:rFonts w:ascii="Times New Roman" w:hAnsi="Times New Roman"/>
          <w:sz w:val="24"/>
          <w:szCs w:val="24"/>
        </w:rPr>
        <w:t xml:space="preserve">to chętniej do niej przysiądzie i poświęci jej więcej swojej energii. Dlatego tak ważne jest dbanie o właściwą atmosferę podczas nauki. </w:t>
      </w:r>
    </w:p>
    <w:p w:rsidR="003707C9" w:rsidRPr="00AE742C" w:rsidRDefault="003707C9" w:rsidP="003707C9">
      <w:pPr>
        <w:spacing w:after="0" w:line="360" w:lineRule="auto"/>
        <w:ind w:left="0" w:right="255" w:firstLine="0"/>
        <w:rPr>
          <w:sz w:val="24"/>
          <w:szCs w:val="24"/>
        </w:rPr>
      </w:pPr>
    </w:p>
    <w:p w:rsidR="003707C9" w:rsidRPr="00E67F50" w:rsidRDefault="003707C9" w:rsidP="003707C9">
      <w:pPr>
        <w:rPr>
          <w:rFonts w:ascii="Arial" w:eastAsia="Times New Roman" w:hAnsi="Arial" w:cs="Arial"/>
          <w:sz w:val="24"/>
          <w:szCs w:val="24"/>
        </w:rPr>
      </w:pPr>
    </w:p>
    <w:p w:rsidR="003707C9" w:rsidRDefault="003707C9" w:rsidP="003707C9"/>
    <w:p w:rsidR="00EC3EAF" w:rsidRDefault="004C3B51"/>
    <w:sectPr w:rsidR="00EC3EAF">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3B51" w:rsidRDefault="004C3B51">
      <w:pPr>
        <w:spacing w:after="0" w:line="240" w:lineRule="auto"/>
      </w:pPr>
      <w:r>
        <w:separator/>
      </w:r>
    </w:p>
  </w:endnote>
  <w:endnote w:type="continuationSeparator" w:id="0">
    <w:p w:rsidR="004C3B51" w:rsidRDefault="004C3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3B51" w:rsidRDefault="004C3B51">
      <w:pPr>
        <w:spacing w:after="0" w:line="240" w:lineRule="auto"/>
      </w:pPr>
      <w:r>
        <w:separator/>
      </w:r>
    </w:p>
  </w:footnote>
  <w:footnote w:type="continuationSeparator" w:id="0">
    <w:p w:rsidR="004C3B51" w:rsidRDefault="004C3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006" w:rsidRDefault="004C3B51" w:rsidP="000F59B1">
    <w:pPr>
      <w:pStyle w:val="Nagwek"/>
      <w:ind w:left="0" w:firstLine="0"/>
    </w:pPr>
  </w:p>
  <w:p w:rsidR="00351006" w:rsidRDefault="004C3B51">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BD1047"/>
    <w:multiLevelType w:val="hybridMultilevel"/>
    <w:tmpl w:val="2C6CAD54"/>
    <w:lvl w:ilvl="0" w:tplc="13063E5E">
      <w:start w:val="1"/>
      <w:numFmt w:val="bullet"/>
      <w:lvlText w:val="-"/>
      <w:lvlJc w:val="left"/>
      <w:pPr>
        <w:ind w:left="505"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1" w:tplc="1AC4264C">
      <w:start w:val="1"/>
      <w:numFmt w:val="bullet"/>
      <w:lvlText w:val="o"/>
      <w:lvlJc w:val="left"/>
      <w:pPr>
        <w:ind w:left="1258"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2" w:tplc="8C504056">
      <w:start w:val="1"/>
      <w:numFmt w:val="bullet"/>
      <w:lvlText w:val="▪"/>
      <w:lvlJc w:val="left"/>
      <w:pPr>
        <w:ind w:left="1978"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3" w:tplc="B6D45060">
      <w:start w:val="1"/>
      <w:numFmt w:val="bullet"/>
      <w:lvlText w:val="•"/>
      <w:lvlJc w:val="left"/>
      <w:pPr>
        <w:ind w:left="2698"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4" w:tplc="EAEE58A6">
      <w:start w:val="1"/>
      <w:numFmt w:val="bullet"/>
      <w:lvlText w:val="o"/>
      <w:lvlJc w:val="left"/>
      <w:pPr>
        <w:ind w:left="3418"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5" w:tplc="3CBE905C">
      <w:start w:val="1"/>
      <w:numFmt w:val="bullet"/>
      <w:lvlText w:val="▪"/>
      <w:lvlJc w:val="left"/>
      <w:pPr>
        <w:ind w:left="4138"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6" w:tplc="AFF24B6C">
      <w:start w:val="1"/>
      <w:numFmt w:val="bullet"/>
      <w:lvlText w:val="•"/>
      <w:lvlJc w:val="left"/>
      <w:pPr>
        <w:ind w:left="4858"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7" w:tplc="DBEEE19A">
      <w:start w:val="1"/>
      <w:numFmt w:val="bullet"/>
      <w:lvlText w:val="o"/>
      <w:lvlJc w:val="left"/>
      <w:pPr>
        <w:ind w:left="5578"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8" w:tplc="6FBE511C">
      <w:start w:val="1"/>
      <w:numFmt w:val="bullet"/>
      <w:lvlText w:val="▪"/>
      <w:lvlJc w:val="left"/>
      <w:pPr>
        <w:ind w:left="6298"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5F7"/>
    <w:rsid w:val="003707C9"/>
    <w:rsid w:val="004C3B51"/>
    <w:rsid w:val="00925B07"/>
    <w:rsid w:val="00BB45F7"/>
    <w:rsid w:val="00EC3E91"/>
    <w:rsid w:val="00ED79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C102E1-5DCE-46D1-A98A-3355B2384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707C9"/>
    <w:pPr>
      <w:spacing w:after="48" w:line="220" w:lineRule="auto"/>
      <w:ind w:left="10" w:right="80" w:hanging="10"/>
      <w:jc w:val="both"/>
    </w:pPr>
    <w:rPr>
      <w:rFonts w:ascii="Calibri" w:eastAsia="Calibri" w:hAnsi="Calibri" w:cs="Calibri"/>
      <w:color w:val="000000"/>
      <w:sz w:val="3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707C9"/>
    <w:pPr>
      <w:ind w:left="720"/>
      <w:contextualSpacing/>
    </w:pPr>
  </w:style>
  <w:style w:type="paragraph" w:styleId="Nagwek">
    <w:name w:val="header"/>
    <w:basedOn w:val="Normalny"/>
    <w:link w:val="NagwekZnak"/>
    <w:uiPriority w:val="99"/>
    <w:unhideWhenUsed/>
    <w:rsid w:val="003707C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707C9"/>
    <w:rPr>
      <w:rFonts w:ascii="Calibri" w:eastAsia="Calibri" w:hAnsi="Calibri" w:cs="Calibri"/>
      <w:color w:val="000000"/>
      <w:sz w:val="3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49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img.freepik.com/darmowe-wektory/pomoc-rodzicow-uczyc-dziecko_97632-864.jpg?size=338&amp;ext=jp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3264</Characters>
  <Application>Microsoft Office Word</Application>
  <DocSecurity>0</DocSecurity>
  <Lines>27</Lines>
  <Paragraphs>7</Paragraphs>
  <ScaleCrop>false</ScaleCrop>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zssge</dc:creator>
  <cp:keywords/>
  <dc:description/>
  <cp:lastModifiedBy>zssge</cp:lastModifiedBy>
  <cp:revision>3</cp:revision>
  <dcterms:created xsi:type="dcterms:W3CDTF">2020-03-20T10:57:00Z</dcterms:created>
  <dcterms:modified xsi:type="dcterms:W3CDTF">2020-03-20T10:59:00Z</dcterms:modified>
</cp:coreProperties>
</file>