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3C" w:rsidRPr="0087503C" w:rsidRDefault="0087503C" w:rsidP="00E9093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</w:t>
      </w:r>
      <w:r w:rsidRPr="0087503C">
        <w:rPr>
          <w:rFonts w:ascii="Times New Roman" w:hAnsi="Times New Roman" w:cs="Times New Roman"/>
          <w:b/>
          <w:sz w:val="24"/>
          <w:szCs w:val="24"/>
        </w:rPr>
        <w:t xml:space="preserve">kwietnia 2020r. - religia  (Dorota </w:t>
      </w:r>
      <w:proofErr w:type="spellStart"/>
      <w:r w:rsidRPr="0087503C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 w:rsidRPr="0087503C">
        <w:rPr>
          <w:rFonts w:ascii="Times New Roman" w:hAnsi="Times New Roman" w:cs="Times New Roman"/>
          <w:b/>
          <w:sz w:val="24"/>
          <w:szCs w:val="24"/>
        </w:rPr>
        <w:t>)</w:t>
      </w:r>
    </w:p>
    <w:p w:rsidR="0087503C" w:rsidRDefault="0087503C" w:rsidP="00E9093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7503C">
        <w:rPr>
          <w:rFonts w:ascii="Times New Roman" w:hAnsi="Times New Roman" w:cs="Times New Roman"/>
          <w:b/>
          <w:color w:val="FF0000"/>
          <w:sz w:val="24"/>
          <w:szCs w:val="24"/>
        </w:rPr>
        <w:t>Klasa I –</w:t>
      </w:r>
      <w:r w:rsidRPr="0087503C"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E90935" w:rsidRPr="0087503C" w:rsidRDefault="00E90935" w:rsidP="00E9093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57E53" w:rsidRPr="0087503C" w:rsidRDefault="006D2F88" w:rsidP="00E9093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503C">
        <w:rPr>
          <w:rFonts w:ascii="Times New Roman" w:hAnsi="Times New Roman" w:cs="Times New Roman"/>
          <w:b/>
          <w:sz w:val="24"/>
          <w:szCs w:val="24"/>
          <w:u w:val="single"/>
        </w:rPr>
        <w:t>Temat: Gdzie spotykamy zmartwychwstałego Pana Jezusa?</w:t>
      </w:r>
    </w:p>
    <w:p w:rsidR="00053F11" w:rsidRDefault="00053F11" w:rsidP="00E9093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7503C">
        <w:rPr>
          <w:rFonts w:ascii="Times New Roman" w:hAnsi="Times New Roman" w:cs="Times New Roman"/>
          <w:b/>
          <w:i/>
          <w:sz w:val="24"/>
          <w:szCs w:val="24"/>
        </w:rPr>
        <w:t xml:space="preserve">,,Gdzie są dwaj albo trzej zebrani w imię moje, tam jestem pośród nich”. </w:t>
      </w:r>
      <w:proofErr w:type="spellStart"/>
      <w:r w:rsidRPr="0087503C">
        <w:rPr>
          <w:rFonts w:ascii="Times New Roman" w:hAnsi="Times New Roman" w:cs="Times New Roman"/>
          <w:b/>
          <w:i/>
          <w:sz w:val="24"/>
          <w:szCs w:val="24"/>
        </w:rPr>
        <w:t>Mt</w:t>
      </w:r>
      <w:proofErr w:type="spellEnd"/>
      <w:r w:rsidRPr="0087503C">
        <w:rPr>
          <w:rFonts w:ascii="Times New Roman" w:hAnsi="Times New Roman" w:cs="Times New Roman"/>
          <w:b/>
          <w:i/>
          <w:sz w:val="24"/>
          <w:szCs w:val="24"/>
        </w:rPr>
        <w:t xml:space="preserve"> 18,20</w:t>
      </w:r>
    </w:p>
    <w:p w:rsidR="00857E53" w:rsidRPr="00A67868" w:rsidRDefault="00BF5A72" w:rsidP="00A678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67868">
        <w:rPr>
          <w:rFonts w:ascii="Times New Roman" w:hAnsi="Times New Roman" w:cs="Times New Roman"/>
          <w:i/>
          <w:sz w:val="24"/>
          <w:szCs w:val="24"/>
        </w:rPr>
        <w:t>Podręcznik str. 98</w:t>
      </w:r>
    </w:p>
    <w:p w:rsidR="00857E53" w:rsidRPr="00A67868" w:rsidRDefault="00857E53">
      <w:pPr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57E67" w:rsidRPr="00857E53" w:rsidRDefault="00857E53">
      <w:r>
        <w:rPr>
          <w:noProof/>
          <w:lang w:eastAsia="pl-PL"/>
        </w:rPr>
        <w:drawing>
          <wp:inline distT="0" distB="0" distL="0" distR="0">
            <wp:extent cx="5757856" cy="6211019"/>
            <wp:effectExtent l="19050" t="0" r="0" b="0"/>
            <wp:docPr id="2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56" cy="6211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935" w:rsidRDefault="00E90935" w:rsidP="00E909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503C" w:rsidRDefault="00857E53" w:rsidP="00E909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E53">
        <w:rPr>
          <w:rFonts w:ascii="Times New Roman" w:hAnsi="Times New Roman" w:cs="Times New Roman"/>
          <w:sz w:val="24"/>
          <w:szCs w:val="24"/>
        </w:rPr>
        <w:t>Pana Jezusa zmartwychwstałego spotykam w sakramentach świętyc</w:t>
      </w:r>
      <w:r>
        <w:rPr>
          <w:rFonts w:ascii="Times New Roman" w:hAnsi="Times New Roman" w:cs="Times New Roman"/>
          <w:sz w:val="24"/>
          <w:szCs w:val="24"/>
        </w:rPr>
        <w:t>h.</w:t>
      </w:r>
    </w:p>
    <w:p w:rsidR="00A67868" w:rsidRDefault="00A67868" w:rsidP="00E909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53B96" w:rsidRPr="00A67868" w:rsidRDefault="00857E53" w:rsidP="00E9093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67868">
        <w:rPr>
          <w:rFonts w:ascii="Times New Roman" w:hAnsi="Times New Roman" w:cs="Times New Roman"/>
          <w:b/>
          <w:i/>
          <w:sz w:val="24"/>
          <w:szCs w:val="24"/>
        </w:rPr>
        <w:lastRenderedPageBreak/>
        <w:t>Karty pracy str. 59</w:t>
      </w:r>
    </w:p>
    <w:p w:rsidR="0087503C" w:rsidRDefault="0087503C" w:rsidP="0087503C">
      <w:pPr>
        <w:spacing w:after="0"/>
        <w:rPr>
          <w:noProof/>
          <w:lang w:eastAsia="pl-PL"/>
        </w:rPr>
      </w:pPr>
    </w:p>
    <w:p w:rsidR="00F53B96" w:rsidRDefault="00F53B96">
      <w:r>
        <w:rPr>
          <w:noProof/>
          <w:lang w:eastAsia="pl-PL"/>
        </w:rPr>
        <w:drawing>
          <wp:inline distT="0" distB="0" distL="0" distR="0">
            <wp:extent cx="5760648" cy="6823494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2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B96" w:rsidRDefault="00F53B96"/>
    <w:p w:rsidR="00F53B96" w:rsidRDefault="00F53B96"/>
    <w:p w:rsidR="00F53B96" w:rsidRDefault="00F53B96"/>
    <w:p w:rsidR="00E90935" w:rsidRDefault="00E90935" w:rsidP="0087503C">
      <w:pPr>
        <w:tabs>
          <w:tab w:val="left" w:pos="39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868" w:rsidRDefault="00A67868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53B96" w:rsidRPr="00BF5A72" w:rsidRDefault="00BF5A72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Pan Jezus czeka na nas.</w:t>
      </w:r>
    </w:p>
    <w:p w:rsidR="0087503C" w:rsidRDefault="0087503C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Aby spotkać się z Jezusem w sakramentach pokuty i Komunii Świętej, muszę się dobrze przygotować.</w:t>
      </w:r>
    </w:p>
    <w:p w:rsidR="00BF5A72" w:rsidRPr="00E90935" w:rsidRDefault="00BF5A72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90935">
        <w:rPr>
          <w:rFonts w:ascii="Times New Roman" w:hAnsi="Times New Roman" w:cs="Times New Roman"/>
          <w:b/>
          <w:i/>
          <w:sz w:val="24"/>
          <w:szCs w:val="24"/>
        </w:rPr>
        <w:t>Karty pracy: str. 60</w:t>
      </w:r>
    </w:p>
    <w:p w:rsidR="00BF5A72" w:rsidRDefault="00BF5A72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Pokoloruj brązową kredką pola oznaczone gwiazdką, a dowiesz się, gdzie odbywa się spowiedź święta.</w:t>
      </w:r>
    </w:p>
    <w:p w:rsidR="00BF5A72" w:rsidRDefault="00BF5A72" w:rsidP="00E90935">
      <w:pPr>
        <w:tabs>
          <w:tab w:val="left" w:pos="39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F5A72" w:rsidRPr="0087503C" w:rsidRDefault="00BF5A72" w:rsidP="0087503C">
      <w:pPr>
        <w:tabs>
          <w:tab w:val="left" w:pos="39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5716570"/>
            <wp:effectExtent l="19050" t="0" r="0" b="0"/>
            <wp:docPr id="3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B96" w:rsidRDefault="00F53B96" w:rsidP="0087503C">
      <w:pPr>
        <w:spacing w:after="0"/>
      </w:pPr>
    </w:p>
    <w:p w:rsidR="00F53B96" w:rsidRDefault="00F53B96"/>
    <w:p w:rsidR="00F53B96" w:rsidRDefault="00F53B96"/>
    <w:sectPr w:rsidR="00F53B96" w:rsidSect="00576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53B96"/>
    <w:rsid w:val="00053F11"/>
    <w:rsid w:val="000F5CCC"/>
    <w:rsid w:val="00325A11"/>
    <w:rsid w:val="00576490"/>
    <w:rsid w:val="00602B74"/>
    <w:rsid w:val="00640AA4"/>
    <w:rsid w:val="006D2F88"/>
    <w:rsid w:val="007C41F5"/>
    <w:rsid w:val="00842091"/>
    <w:rsid w:val="00857E53"/>
    <w:rsid w:val="0087503C"/>
    <w:rsid w:val="00A44FA7"/>
    <w:rsid w:val="00A67868"/>
    <w:rsid w:val="00B42902"/>
    <w:rsid w:val="00BF5A72"/>
    <w:rsid w:val="00CE5718"/>
    <w:rsid w:val="00D27024"/>
    <w:rsid w:val="00E90935"/>
    <w:rsid w:val="00F53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4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3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3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9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14</cp:revision>
  <dcterms:created xsi:type="dcterms:W3CDTF">2020-04-13T15:07:00Z</dcterms:created>
  <dcterms:modified xsi:type="dcterms:W3CDTF">2020-04-14T13:37:00Z</dcterms:modified>
</cp:coreProperties>
</file>