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15 -17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VIż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Izabela </w:t>
      </w:r>
      <w:r w:rsidR="00BE0098">
        <w:rPr>
          <w:rFonts w:ascii="Times New Roman" w:hAnsi="Times New Roman" w:cs="Times New Roman"/>
          <w:b/>
          <w:sz w:val="24"/>
          <w:szCs w:val="24"/>
        </w:rPr>
        <w:t>Ostrowska -</w:t>
      </w:r>
      <w:r>
        <w:rPr>
          <w:rFonts w:ascii="Times New Roman" w:hAnsi="Times New Roman" w:cs="Times New Roman"/>
          <w:b/>
          <w:sz w:val="24"/>
          <w:szCs w:val="24"/>
        </w:rPr>
        <w:t>Tadla</w:t>
      </w: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Temat: Gdzie spotykamy zmartwychwstałego Pana Jezusa?</w:t>
      </w: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,,Gdzie są dwaj albo trzej zebrani w imię moje, tam jestem pośród nich”.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Mt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18,20</w:t>
      </w:r>
    </w:p>
    <w:p w:rsidR="007549E8" w:rsidRDefault="007549E8" w:rsidP="007549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5762625" cy="6875145"/>
            <wp:effectExtent l="19050" t="0" r="9525" b="0"/>
            <wp:docPr id="3" name="Obraz 1" descr="Obraz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(4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87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Pokoloruj napis i figurę Jezusa Zmartwychwstałego, a także pisanki według wzoru.</w:t>
      </w:r>
    </w:p>
    <w:p w:rsidR="007549E8" w:rsidRP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Zapamiętaj:</w:t>
      </w: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Każda niedziela jest pamiątką zmartwychwstania Jezusa.</w:t>
      </w: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Temat: Pan Jezus mówi nam o chlebie.</w:t>
      </w: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  <w:r>
        <w:rPr>
          <w:rFonts w:ascii="Times New Roman" w:hAnsi="Times New Roman" w:cs="Times New Roman"/>
          <w:sz w:val="24"/>
          <w:szCs w:val="24"/>
        </w:rPr>
        <w:t>Chleb jest darem Pana Boga. Należy odnosić się do niego z szacunkiem. Przypomina o tym Pan Jezus w scenie rozmnożenia chleba.</w:t>
      </w:r>
      <w:r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</w:t>
      </w: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684520" cy="4485640"/>
            <wp:effectExtent l="19050" t="0" r="0" b="0"/>
            <wp:docPr id="2" name="Obraz 1" descr="Obraz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448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nie pozostaje obojętny na potrzeby człowieka. Wie, że aby mieć siły do nauki i pracy, musimy codziennie jeść.</w:t>
      </w: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549E8" w:rsidRDefault="007549E8" w:rsidP="007549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7E67" w:rsidRDefault="007549E8" w:rsidP="003B6A55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lastRenderedPageBreak/>
        <w:t>Odszukaj słowa, które powiedział Pan Jezus. Ułóż je we właściwej kolejności i zapisz poniże</w:t>
      </w:r>
      <w:r w:rsidR="003B6A55">
        <w:rPr>
          <w:rFonts w:ascii="Times New Roman" w:hAnsi="Times New Roman" w:cs="Times New Roman"/>
          <w:sz w:val="24"/>
          <w:szCs w:val="24"/>
        </w:rPr>
        <w:t>j.</w:t>
      </w:r>
      <w:r w:rsidR="00134805" w:rsidRPr="00134805">
        <w:rPr>
          <w:noProof/>
          <w:lang w:eastAsia="pl-PL"/>
        </w:rPr>
        <w:drawing>
          <wp:inline distT="0" distB="0" distL="0" distR="0">
            <wp:extent cx="5976309" cy="4502989"/>
            <wp:effectExtent l="19050" t="0" r="5391" b="0"/>
            <wp:docPr id="1" name="Obraz 1" descr="C:\Users\8440p\Documents\Scanned Documents\Obraz (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309" cy="4502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7E67" w:rsidSect="004A5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34805"/>
    <w:rsid w:val="000F5CCC"/>
    <w:rsid w:val="00134805"/>
    <w:rsid w:val="003B6A55"/>
    <w:rsid w:val="004A5DC4"/>
    <w:rsid w:val="007549E8"/>
    <w:rsid w:val="00772BBE"/>
    <w:rsid w:val="00883652"/>
    <w:rsid w:val="00997937"/>
    <w:rsid w:val="00A44FA7"/>
    <w:rsid w:val="00BE0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49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4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48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7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115</Words>
  <Characters>690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6</cp:revision>
  <dcterms:created xsi:type="dcterms:W3CDTF">2020-04-13T19:18:00Z</dcterms:created>
  <dcterms:modified xsi:type="dcterms:W3CDTF">2020-04-14T10:39:00Z</dcterms:modified>
</cp:coreProperties>
</file>