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E2F" w:rsidRPr="00D523A8" w:rsidRDefault="00D523A8" w:rsidP="003E486F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D523A8">
        <w:rPr>
          <w:rFonts w:ascii="Times New Roman" w:hAnsi="Times New Roman" w:cs="Times New Roman"/>
          <w:b/>
          <w:bCs/>
          <w:sz w:val="28"/>
          <w:szCs w:val="28"/>
        </w:rPr>
        <w:t xml:space="preserve">Klasy </w:t>
      </w:r>
      <w:r w:rsidR="0078707C" w:rsidRPr="00D523A8">
        <w:rPr>
          <w:rFonts w:ascii="Times New Roman" w:hAnsi="Times New Roman" w:cs="Times New Roman"/>
          <w:b/>
          <w:bCs/>
          <w:sz w:val="28"/>
          <w:szCs w:val="28"/>
        </w:rPr>
        <w:t>6,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8707C" w:rsidRPr="00D523A8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78707C" w:rsidRPr="00D523A8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:rsidR="00B72E2F" w:rsidRPr="00D523A8" w:rsidRDefault="00B72E2F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 xml:space="preserve">16.03. </w:t>
      </w:r>
      <w:r w:rsidR="00917EE7" w:rsidRPr="00D523A8">
        <w:rPr>
          <w:rFonts w:ascii="Times New Roman" w:hAnsi="Times New Roman" w:cs="Times New Roman"/>
          <w:sz w:val="24"/>
          <w:szCs w:val="24"/>
        </w:rPr>
        <w:t xml:space="preserve">Temat: </w:t>
      </w:r>
      <w:r w:rsidR="0078707C" w:rsidRPr="00D523A8">
        <w:rPr>
          <w:rFonts w:ascii="Times New Roman" w:hAnsi="Times New Roman" w:cs="Times New Roman"/>
          <w:sz w:val="24"/>
          <w:szCs w:val="24"/>
        </w:rPr>
        <w:t>Powtórzenie wiadomości o rysunku technicznym.</w:t>
      </w:r>
    </w:p>
    <w:p w:rsidR="0078707C" w:rsidRPr="00D523A8" w:rsidRDefault="0078707C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Odpowiedz na pytania w zeszycie:</w:t>
      </w:r>
    </w:p>
    <w:p w:rsidR="0078707C" w:rsidRPr="00D523A8" w:rsidRDefault="0078707C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1.Co to jest dokumentacja techniczna?</w:t>
      </w:r>
    </w:p>
    <w:p w:rsidR="0078707C" w:rsidRPr="00D523A8" w:rsidRDefault="0078707C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2. Wymień rodzaje rysunku technicznego i omów czym się różnią?</w:t>
      </w:r>
    </w:p>
    <w:p w:rsidR="0078707C" w:rsidRPr="00D523A8" w:rsidRDefault="0078707C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3.Wymień trzy rzuty rysunku technicznego.</w:t>
      </w:r>
    </w:p>
    <w:p w:rsidR="0078707C" w:rsidRPr="00D523A8" w:rsidRDefault="0078707C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4. Narysuj dowolny przedmiot w trzech rzutach prostokątnych</w:t>
      </w:r>
    </w:p>
    <w:p w:rsidR="0078707C" w:rsidRPr="00D523A8" w:rsidRDefault="0078707C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5.Wymień rzuty aksonometryczne.</w:t>
      </w:r>
    </w:p>
    <w:p w:rsidR="0078707C" w:rsidRPr="00D523A8" w:rsidRDefault="0078707C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6. Narysuj sześcian w rzu</w:t>
      </w:r>
      <w:r w:rsidR="00917EE7" w:rsidRPr="00D523A8">
        <w:rPr>
          <w:rFonts w:ascii="Times New Roman" w:hAnsi="Times New Roman" w:cs="Times New Roman"/>
          <w:sz w:val="24"/>
          <w:szCs w:val="24"/>
        </w:rPr>
        <w:t xml:space="preserve">cie izometrycznym i </w:t>
      </w:r>
      <w:proofErr w:type="spellStart"/>
      <w:r w:rsidR="00917EE7" w:rsidRPr="00D523A8">
        <w:rPr>
          <w:rFonts w:ascii="Times New Roman" w:hAnsi="Times New Roman" w:cs="Times New Roman"/>
          <w:sz w:val="24"/>
          <w:szCs w:val="24"/>
        </w:rPr>
        <w:t>dimetrycznym</w:t>
      </w:r>
      <w:proofErr w:type="spellEnd"/>
      <w:r w:rsidR="00917EE7" w:rsidRPr="00D523A8">
        <w:rPr>
          <w:rFonts w:ascii="Times New Roman" w:hAnsi="Times New Roman" w:cs="Times New Roman"/>
          <w:sz w:val="24"/>
          <w:szCs w:val="24"/>
        </w:rPr>
        <w:t>.</w:t>
      </w:r>
    </w:p>
    <w:p w:rsidR="00917EE7" w:rsidRPr="00D523A8" w:rsidRDefault="00917EE7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7. Przypomnij sobie zasady wymiarowania rysunku technicznego.</w:t>
      </w:r>
    </w:p>
    <w:p w:rsidR="00917EE7" w:rsidRPr="00D523A8" w:rsidRDefault="00917EE7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8. Narysuj prostokąt i go zwymiaruj.</w:t>
      </w:r>
    </w:p>
    <w:p w:rsidR="00917EE7" w:rsidRPr="00D523A8" w:rsidRDefault="00917EE7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 xml:space="preserve">23.03. Temat: Palma wielkanocna </w:t>
      </w:r>
    </w:p>
    <w:p w:rsidR="00917EE7" w:rsidRPr="00D523A8" w:rsidRDefault="00917EE7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Wykonaj z różnych elementów palmę wielkanocną.</w:t>
      </w:r>
    </w:p>
    <w:p w:rsidR="00917EE7" w:rsidRPr="00D523A8" w:rsidRDefault="00917EE7" w:rsidP="003E486F">
      <w:pPr>
        <w:rPr>
          <w:rFonts w:ascii="Times New Roman" w:hAnsi="Times New Roman" w:cs="Times New Roman"/>
          <w:sz w:val="24"/>
          <w:szCs w:val="24"/>
        </w:rPr>
      </w:pPr>
      <w:r w:rsidRPr="00D523A8">
        <w:rPr>
          <w:rFonts w:ascii="Times New Roman" w:hAnsi="Times New Roman" w:cs="Times New Roman"/>
          <w:sz w:val="24"/>
          <w:szCs w:val="24"/>
        </w:rPr>
        <w:t>Wypisz do zeszytu rodzaje użytych materiałów</w:t>
      </w:r>
    </w:p>
    <w:p w:rsidR="0078707C" w:rsidRDefault="0078707C" w:rsidP="003E486F"/>
    <w:p w:rsidR="0078707C" w:rsidRDefault="0078707C" w:rsidP="003E486F"/>
    <w:sectPr w:rsidR="00787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6F"/>
    <w:rsid w:val="00271845"/>
    <w:rsid w:val="003E486F"/>
    <w:rsid w:val="00464C88"/>
    <w:rsid w:val="0078707C"/>
    <w:rsid w:val="00917EE7"/>
    <w:rsid w:val="00B72E2F"/>
    <w:rsid w:val="00B90489"/>
    <w:rsid w:val="00C834C9"/>
    <w:rsid w:val="00D523A8"/>
    <w:rsid w:val="00D6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FB7E32-137F-4F33-8161-CEC87B2A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Wlodzimierz Wylegala</cp:lastModifiedBy>
  <cp:revision>2</cp:revision>
  <dcterms:created xsi:type="dcterms:W3CDTF">2020-03-24T11:58:00Z</dcterms:created>
  <dcterms:modified xsi:type="dcterms:W3CDTF">2020-03-24T11:58:00Z</dcterms:modified>
</cp:coreProperties>
</file>